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2F3" w:rsidRPr="005D7868" w:rsidRDefault="005D7868" w:rsidP="005D7868">
      <w:pPr>
        <w:widowControl/>
        <w:ind w:left="4320" w:firstLine="720"/>
        <w:jc w:val="center"/>
        <w:rPr>
          <w:rFonts w:eastAsia="Calibri"/>
          <w:sz w:val="24"/>
          <w:szCs w:val="24"/>
        </w:rPr>
      </w:pPr>
      <w:r w:rsidRPr="005D7868">
        <w:rPr>
          <w:rFonts w:eastAsia="Calibri"/>
          <w:sz w:val="24"/>
          <w:szCs w:val="24"/>
        </w:rPr>
        <w:t>Załącznik nr 4 do zapytania ofertowego</w:t>
      </w:r>
    </w:p>
    <w:p w:rsidR="005D7868" w:rsidRDefault="005D7868">
      <w:pPr>
        <w:widowControl/>
        <w:jc w:val="center"/>
        <w:rPr>
          <w:rFonts w:eastAsia="Calibri"/>
          <w:b/>
          <w:sz w:val="24"/>
          <w:szCs w:val="24"/>
        </w:rPr>
      </w:pPr>
    </w:p>
    <w:p w:rsidR="005D7868" w:rsidRDefault="005D7868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Wzór umowy</w:t>
      </w:r>
      <w:bookmarkStart w:id="0" w:name="_GoBack"/>
      <w:bookmarkEnd w:id="0"/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UMOWA DOSTAWY WAGONÓW</w:t>
      </w:r>
    </w:p>
    <w:p w:rsidR="00C22A4C" w:rsidRDefault="002054CC">
      <w:pPr>
        <w:widowControl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(zwana dalej „</w:t>
      </w:r>
      <w:r>
        <w:rPr>
          <w:rFonts w:eastAsia="Calibri"/>
          <w:b/>
          <w:sz w:val="24"/>
          <w:szCs w:val="24"/>
        </w:rPr>
        <w:t>Umową</w:t>
      </w:r>
      <w:r>
        <w:rPr>
          <w:rFonts w:eastAsia="Calibri"/>
          <w:sz w:val="24"/>
          <w:szCs w:val="24"/>
        </w:rPr>
        <w:t xml:space="preserve">”) </w:t>
      </w:r>
    </w:p>
    <w:p w:rsidR="00C22A4C" w:rsidRDefault="00C22A4C">
      <w:pPr>
        <w:widowControl/>
        <w:jc w:val="center"/>
        <w:rPr>
          <w:rFonts w:eastAsia="Calibri"/>
          <w:sz w:val="24"/>
          <w:szCs w:val="24"/>
        </w:rPr>
      </w:pPr>
    </w:p>
    <w:p w:rsidR="00C22A4C" w:rsidRDefault="002054CC">
      <w:pPr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zawarta w ............... w dniu ............... pomiędzy:</w:t>
      </w:r>
    </w:p>
    <w:p w:rsidR="00C22A4C" w:rsidRDefault="00C22A4C">
      <w:pPr>
        <w:widowControl/>
        <w:rPr>
          <w:rFonts w:eastAsia="Calibri"/>
          <w:sz w:val="24"/>
          <w:szCs w:val="24"/>
        </w:rPr>
      </w:pPr>
    </w:p>
    <w:p w:rsidR="00C22A4C" w:rsidRDefault="002054CC">
      <w:pPr>
        <w:widowControl/>
        <w:jc w:val="both"/>
        <w:rPr>
          <w:rFonts w:eastAsia="Calibri"/>
          <w:sz w:val="24"/>
          <w:szCs w:val="24"/>
        </w:rPr>
      </w:pPr>
      <w:proofErr w:type="spellStart"/>
      <w:r>
        <w:rPr>
          <w:rFonts w:eastAsia="Calibri"/>
          <w:b/>
          <w:sz w:val="24"/>
          <w:szCs w:val="24"/>
        </w:rPr>
        <w:t>Laude</w:t>
      </w:r>
      <w:proofErr w:type="spellEnd"/>
      <w:r>
        <w:rPr>
          <w:rFonts w:eastAsia="Calibri"/>
          <w:b/>
          <w:sz w:val="24"/>
          <w:szCs w:val="24"/>
        </w:rPr>
        <w:t xml:space="preserve"> Smart </w:t>
      </w:r>
      <w:proofErr w:type="spellStart"/>
      <w:r>
        <w:rPr>
          <w:rFonts w:eastAsia="Calibri"/>
          <w:b/>
          <w:sz w:val="24"/>
          <w:szCs w:val="24"/>
        </w:rPr>
        <w:t>Intermodal</w:t>
      </w:r>
      <w:proofErr w:type="spellEnd"/>
      <w:r>
        <w:rPr>
          <w:rFonts w:eastAsia="Calibri"/>
          <w:b/>
          <w:sz w:val="24"/>
          <w:szCs w:val="24"/>
        </w:rPr>
        <w:t xml:space="preserve"> Spółka Akcyjna</w:t>
      </w:r>
      <w:r>
        <w:rPr>
          <w:rFonts w:eastAsia="Calibri"/>
          <w:sz w:val="24"/>
          <w:szCs w:val="24"/>
        </w:rPr>
        <w:t xml:space="preserve"> z siedzibą w Toruniu przy ul. Włocławskiej 131, 87-100 Toruń, wpisana do Rejestru Przedsiębiorców prowadzonego przez Sąd Rejonowy w Toruniu VII Wydział Gospodarczy Krajowego Rejestru Sądowego pod numerem KRS 0000453326, NIP 9562224293, REGON 340461640, kapitał zakładowy 1.853.849,00 zł wpłacony w całości,</w:t>
      </w:r>
    </w:p>
    <w:p w:rsidR="00C22A4C" w:rsidRDefault="002054CC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reprezentowana przez:</w:t>
      </w:r>
    </w:p>
    <w:p w:rsidR="00C22A4C" w:rsidRDefault="002054CC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Marcina Jacka Witczaka – Prezesa Zarządu,</w:t>
      </w:r>
    </w:p>
    <w:p w:rsidR="00C22A4C" w:rsidRDefault="002054CC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zwana dalej „</w:t>
      </w:r>
      <w:r>
        <w:rPr>
          <w:rFonts w:eastAsia="Calibri"/>
          <w:b/>
          <w:sz w:val="24"/>
          <w:szCs w:val="24"/>
        </w:rPr>
        <w:t>Zamawiającym/Odbiorcą</w:t>
      </w:r>
      <w:r>
        <w:rPr>
          <w:rFonts w:eastAsia="Calibri"/>
          <w:sz w:val="24"/>
          <w:szCs w:val="24"/>
        </w:rPr>
        <w:t>”,</w:t>
      </w:r>
    </w:p>
    <w:p w:rsidR="00C22A4C" w:rsidRDefault="002054CC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a</w:t>
      </w:r>
    </w:p>
    <w:p w:rsidR="00C22A4C" w:rsidRDefault="002054CC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...................................................</w:t>
      </w:r>
    </w:p>
    <w:p w:rsidR="00C22A4C" w:rsidRDefault="002054CC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reprezentowanym przez:</w:t>
      </w:r>
    </w:p>
    <w:p w:rsidR="00C22A4C" w:rsidRDefault="002054CC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..................................................</w:t>
      </w:r>
    </w:p>
    <w:p w:rsidR="00C22A4C" w:rsidRDefault="002054CC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zwana dalej „</w:t>
      </w:r>
      <w:r>
        <w:rPr>
          <w:rFonts w:eastAsia="Calibri"/>
          <w:b/>
          <w:sz w:val="24"/>
          <w:szCs w:val="24"/>
        </w:rPr>
        <w:t>Wykonawcą/Dostawcą</w:t>
      </w:r>
      <w:r>
        <w:rPr>
          <w:rFonts w:eastAsia="Calibri"/>
          <w:sz w:val="24"/>
          <w:szCs w:val="24"/>
        </w:rPr>
        <w:t>”,</w:t>
      </w:r>
    </w:p>
    <w:p w:rsidR="00C22A4C" w:rsidRDefault="002054CC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zwanymi dalej łącznie „</w:t>
      </w:r>
      <w:r>
        <w:rPr>
          <w:rFonts w:eastAsia="Calibri"/>
          <w:b/>
          <w:sz w:val="24"/>
          <w:szCs w:val="24"/>
        </w:rPr>
        <w:t>Stronami</w:t>
      </w:r>
      <w:r>
        <w:rPr>
          <w:rFonts w:eastAsia="Calibri"/>
          <w:sz w:val="24"/>
          <w:szCs w:val="24"/>
        </w:rPr>
        <w:t>” oraz z osobna „</w:t>
      </w:r>
      <w:r>
        <w:rPr>
          <w:rFonts w:eastAsia="Calibri"/>
          <w:b/>
          <w:sz w:val="24"/>
          <w:szCs w:val="24"/>
        </w:rPr>
        <w:t>Stroną</w:t>
      </w:r>
      <w:r>
        <w:rPr>
          <w:rFonts w:eastAsia="Calibri"/>
          <w:sz w:val="24"/>
          <w:szCs w:val="24"/>
        </w:rPr>
        <w:t>”</w:t>
      </w:r>
    </w:p>
    <w:p w:rsidR="00C22A4C" w:rsidRDefault="00C22A4C">
      <w:pPr>
        <w:widowControl/>
        <w:jc w:val="center"/>
        <w:rPr>
          <w:rFonts w:eastAsia="Calibri"/>
          <w:sz w:val="24"/>
          <w:szCs w:val="24"/>
        </w:rPr>
      </w:pP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1</w:t>
      </w: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Przedmiot umowy</w:t>
      </w:r>
    </w:p>
    <w:p w:rsidR="00C22A4C" w:rsidRDefault="00C22A4C">
      <w:pPr>
        <w:widowControl/>
        <w:jc w:val="center"/>
        <w:rPr>
          <w:rFonts w:eastAsia="Calibri"/>
          <w:b/>
          <w:sz w:val="24"/>
          <w:szCs w:val="24"/>
        </w:rPr>
      </w:pPr>
    </w:p>
    <w:p w:rsidR="00C22A4C" w:rsidRDefault="002054CC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bCs/>
          <w:sz w:val="24"/>
          <w:szCs w:val="24"/>
        </w:rPr>
        <w:t>Na warunkach przewidzianych w Umowie,</w:t>
      </w:r>
      <w:r>
        <w:rPr>
          <w:rFonts w:eastAsia="Calibri"/>
          <w:sz w:val="24"/>
          <w:szCs w:val="24"/>
        </w:rPr>
        <w:t xml:space="preserve"> Dostawca zobowiązuje się do wytworzenia i dostarczenia partiami </w:t>
      </w:r>
      <w:r w:rsidR="000E31DB">
        <w:rPr>
          <w:rFonts w:eastAsia="Calibri"/>
          <w:sz w:val="24"/>
          <w:szCs w:val="24"/>
        </w:rPr>
        <w:t>8</w:t>
      </w:r>
      <w:r>
        <w:rPr>
          <w:rFonts w:eastAsia="Calibri"/>
          <w:sz w:val="24"/>
          <w:szCs w:val="24"/>
        </w:rPr>
        <w:t xml:space="preserve">0 </w:t>
      </w:r>
      <w:r w:rsidR="000E31DB">
        <w:rPr>
          <w:rFonts w:eastAsia="Calibri"/>
          <w:sz w:val="24"/>
          <w:szCs w:val="24"/>
        </w:rPr>
        <w:t xml:space="preserve">(osiemdziesięciu) </w:t>
      </w:r>
      <w:r>
        <w:rPr>
          <w:rFonts w:eastAsia="Calibri"/>
          <w:sz w:val="24"/>
          <w:szCs w:val="24"/>
        </w:rPr>
        <w:t xml:space="preserve">sztuk 40’ </w:t>
      </w:r>
      <w:r w:rsidR="000E31DB">
        <w:rPr>
          <w:rFonts w:eastAsia="Calibri"/>
          <w:sz w:val="24"/>
          <w:szCs w:val="24"/>
        </w:rPr>
        <w:t xml:space="preserve">(40-stopowych) </w:t>
      </w:r>
      <w:r>
        <w:rPr>
          <w:rFonts w:eastAsia="Calibri"/>
          <w:sz w:val="24"/>
          <w:szCs w:val="24"/>
        </w:rPr>
        <w:t xml:space="preserve">wagonów </w:t>
      </w:r>
      <w:r w:rsidR="000E31DB">
        <w:rPr>
          <w:rFonts w:eastAsia="Calibri"/>
          <w:sz w:val="24"/>
          <w:szCs w:val="24"/>
        </w:rPr>
        <w:t xml:space="preserve">specjalistycznych do przewozu kontenerów typu </w:t>
      </w:r>
      <w:proofErr w:type="spellStart"/>
      <w:r w:rsidR="000E31DB">
        <w:rPr>
          <w:rFonts w:eastAsia="Calibri"/>
          <w:sz w:val="24"/>
          <w:szCs w:val="24"/>
        </w:rPr>
        <w:t>Sgmmns</w:t>
      </w:r>
      <w:proofErr w:type="spellEnd"/>
      <w:r>
        <w:rPr>
          <w:rFonts w:eastAsia="Calibri"/>
          <w:sz w:val="24"/>
          <w:szCs w:val="24"/>
        </w:rPr>
        <w:t xml:space="preserve"> (wagony fabrycznie nowe)</w:t>
      </w:r>
      <w:r>
        <w:rPr>
          <w:rFonts w:eastAsia="Calibri"/>
          <w:bCs/>
          <w:sz w:val="24"/>
          <w:szCs w:val="24"/>
        </w:rPr>
        <w:t>, a Odbiorca zobowiązuje się do ich odebrania i zapłacenia ceny.</w:t>
      </w:r>
    </w:p>
    <w:p w:rsidR="00C22A4C" w:rsidRDefault="00C22A4C">
      <w:pPr>
        <w:widowControl/>
        <w:jc w:val="center"/>
        <w:rPr>
          <w:rFonts w:eastAsia="Calibri"/>
          <w:sz w:val="24"/>
          <w:szCs w:val="24"/>
        </w:rPr>
      </w:pP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2</w:t>
      </w: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Parametry przedmiotu umowy</w:t>
      </w:r>
    </w:p>
    <w:p w:rsidR="00C22A4C" w:rsidRDefault="00C22A4C">
      <w:pPr>
        <w:widowControl/>
        <w:jc w:val="center"/>
        <w:rPr>
          <w:rFonts w:eastAsia="Calibri"/>
          <w:b/>
          <w:sz w:val="24"/>
          <w:szCs w:val="24"/>
        </w:rPr>
      </w:pPr>
    </w:p>
    <w:p w:rsidR="00C22A4C" w:rsidRDefault="002054CC">
      <w:pPr>
        <w:pStyle w:val="Akapitzlist"/>
        <w:numPr>
          <w:ilvl w:val="0"/>
          <w:numId w:val="3"/>
        </w:numPr>
        <w:ind w:left="360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Każdy wagon musi być wykonany zgodnie ze schematem stanowiącym Załącznik nr 1 do Umowy oraz ze specyfikacją techniczną stanowiącą Załącznik nr 2 do Umowy, które są </w:t>
      </w:r>
      <w:r w:rsidR="001A730C">
        <w:rPr>
          <w:rFonts w:ascii="Times New Roman" w:eastAsia="Times New Roman" w:hAnsi="Times New Roman"/>
          <w:sz w:val="24"/>
          <w:szCs w:val="24"/>
        </w:rPr>
        <w:t>in</w:t>
      </w:r>
      <w:r w:rsidR="00A50AB6"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z w:val="24"/>
          <w:szCs w:val="24"/>
        </w:rPr>
        <w:t>gralną częścią Umowy i są zgodne z ofertą złożona w drodze postępowania prowadzonego z zachowaniem zasady konkurencyjności.</w:t>
      </w:r>
    </w:p>
    <w:p w:rsidR="00C22A4C" w:rsidRDefault="002054CC">
      <w:pPr>
        <w:pStyle w:val="Akapitzlist"/>
        <w:numPr>
          <w:ilvl w:val="0"/>
          <w:numId w:val="3"/>
        </w:numPr>
        <w:ind w:left="360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Dostawca obowiązany jest zarejestrować wagony zgodnie z obowiązującymi przepisami i  dostarczać Odbiorcy wagony już </w:t>
      </w:r>
      <w:r w:rsidRPr="00AD4EE2">
        <w:rPr>
          <w:rFonts w:ascii="Times New Roman" w:eastAsia="Times New Roman" w:hAnsi="Times New Roman"/>
          <w:sz w:val="24"/>
          <w:szCs w:val="24"/>
        </w:rPr>
        <w:t>zarejestrowane. Wagony zostaną zarejestrowane przez Dostawcę w dowolnym kraju europejskim wybranym przez Dostawcę, pod warunkiem możliwości funkcjonowania na terenie całej Unii Europejskiej.</w:t>
      </w:r>
      <w:r>
        <w:rPr>
          <w:rFonts w:ascii="Times New Roman" w:eastAsia="Times New Roman" w:hAnsi="Times New Roman"/>
          <w:sz w:val="24"/>
          <w:szCs w:val="24"/>
        </w:rPr>
        <w:t xml:space="preserve"> Koszty z tytułu rejestracji wagonów ponosi Dostawca.</w:t>
      </w:r>
    </w:p>
    <w:p w:rsidR="00C22A4C" w:rsidRDefault="00C22A4C">
      <w:pPr>
        <w:pStyle w:val="Akapitzlist"/>
        <w:ind w:left="360"/>
        <w:rPr>
          <w:rFonts w:ascii="Times New Roman" w:hAnsi="Times New Roman"/>
          <w:sz w:val="24"/>
          <w:szCs w:val="24"/>
        </w:rPr>
      </w:pP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3</w:t>
      </w: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Miejsce i koszty dostaw</w:t>
      </w:r>
    </w:p>
    <w:p w:rsidR="00C22A4C" w:rsidRDefault="00C22A4C">
      <w:pPr>
        <w:widowControl/>
        <w:jc w:val="center"/>
        <w:rPr>
          <w:rFonts w:eastAsia="Calibri"/>
          <w:b/>
          <w:sz w:val="24"/>
          <w:szCs w:val="24"/>
        </w:rPr>
      </w:pPr>
    </w:p>
    <w:p w:rsidR="00C22A4C" w:rsidRDefault="002054CC">
      <w:pPr>
        <w:numPr>
          <w:ilvl w:val="0"/>
          <w:numId w:val="9"/>
        </w:numPr>
        <w:tabs>
          <w:tab w:val="left" w:pos="6548"/>
          <w:tab w:val="left" w:pos="8185"/>
        </w:tabs>
        <w:suppressAutoHyphens/>
        <w:ind w:left="360" w:right="65" w:hanging="360"/>
        <w:jc w:val="both"/>
        <w:rPr>
          <w:rFonts w:eastAsia="Arial Unicode MS" w:cs="Arial"/>
          <w:sz w:val="24"/>
          <w:szCs w:val="24"/>
          <w:shd w:val="clear" w:color="auto" w:fill="FFFFFF"/>
        </w:rPr>
      </w:pPr>
      <w:r>
        <w:rPr>
          <w:rFonts w:eastAsia="Arial Unicode MS" w:cs="Arial"/>
          <w:sz w:val="24"/>
          <w:szCs w:val="24"/>
          <w:shd w:val="clear" w:color="auto" w:fill="FFFFFF"/>
        </w:rPr>
        <w:t xml:space="preserve">Wykonawca zobowiązany jest do dostarczenia całości przedmiotu zamówienia </w:t>
      </w:r>
      <w:r w:rsidR="000E31DB">
        <w:rPr>
          <w:rFonts w:eastAsia="Arial Unicode MS" w:cs="Arial"/>
          <w:sz w:val="24"/>
          <w:szCs w:val="24"/>
          <w:shd w:val="clear" w:color="auto" w:fill="FFFFFF"/>
        </w:rPr>
        <w:t xml:space="preserve">do Zamościa: terminal w Zamościu – Centrum Logistyczne </w:t>
      </w:r>
      <w:proofErr w:type="spellStart"/>
      <w:r w:rsidR="000E31DB">
        <w:rPr>
          <w:rFonts w:eastAsia="Arial Unicode MS" w:cs="Arial"/>
          <w:sz w:val="24"/>
          <w:szCs w:val="24"/>
          <w:shd w:val="clear" w:color="auto" w:fill="FFFFFF"/>
        </w:rPr>
        <w:t>Laude</w:t>
      </w:r>
      <w:proofErr w:type="spellEnd"/>
      <w:r w:rsidR="000E31DB">
        <w:rPr>
          <w:rFonts w:eastAsia="Arial Unicode MS" w:cs="Arial"/>
          <w:sz w:val="24"/>
          <w:szCs w:val="24"/>
          <w:shd w:val="clear" w:color="auto" w:fill="FFFFFF"/>
        </w:rPr>
        <w:t xml:space="preserve"> Smart </w:t>
      </w:r>
      <w:proofErr w:type="spellStart"/>
      <w:r w:rsidR="000E31DB">
        <w:rPr>
          <w:rFonts w:eastAsia="Arial Unicode MS" w:cs="Arial"/>
          <w:sz w:val="24"/>
          <w:szCs w:val="24"/>
          <w:shd w:val="clear" w:color="auto" w:fill="FFFFFF"/>
        </w:rPr>
        <w:t>Intermodal</w:t>
      </w:r>
      <w:proofErr w:type="spellEnd"/>
      <w:r w:rsidR="000E31DB">
        <w:rPr>
          <w:rFonts w:eastAsia="Arial Unicode MS" w:cs="Arial"/>
          <w:sz w:val="24"/>
          <w:szCs w:val="24"/>
          <w:shd w:val="clear" w:color="auto" w:fill="FFFFFF"/>
        </w:rPr>
        <w:t xml:space="preserve"> Spółka Akcyjna, Stacja Kolejowa PKP LHS Bortatycze, Wysokie 2, 22-400 Zamość</w:t>
      </w:r>
      <w:r>
        <w:rPr>
          <w:rFonts w:eastAsia="Arial Unicode MS" w:cs="Arial"/>
          <w:sz w:val="24"/>
          <w:szCs w:val="24"/>
          <w:shd w:val="clear" w:color="auto" w:fill="FFFFFF"/>
        </w:rPr>
        <w:t xml:space="preserve">. Dostawa odbędzie się na warunkach </w:t>
      </w:r>
      <w:r w:rsidR="000E31DB">
        <w:rPr>
          <w:rFonts w:eastAsia="Arial Unicode MS" w:cs="Arial"/>
          <w:sz w:val="24"/>
          <w:szCs w:val="24"/>
          <w:shd w:val="clear" w:color="auto" w:fill="FFFFFF"/>
        </w:rPr>
        <w:t>C</w:t>
      </w:r>
      <w:r w:rsidR="00093840">
        <w:rPr>
          <w:rFonts w:eastAsia="Arial Unicode MS" w:cs="Arial"/>
          <w:sz w:val="24"/>
          <w:szCs w:val="24"/>
          <w:shd w:val="clear" w:color="auto" w:fill="FFFFFF"/>
        </w:rPr>
        <w:t>IP</w:t>
      </w:r>
      <w:r w:rsidR="000E31DB">
        <w:rPr>
          <w:rFonts w:eastAsia="Arial Unicode MS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eastAsia="Arial Unicode MS" w:cs="Arial"/>
          <w:sz w:val="24"/>
          <w:szCs w:val="24"/>
          <w:shd w:val="clear" w:color="auto" w:fill="FFFFFF"/>
        </w:rPr>
        <w:t>Incoterms</w:t>
      </w:r>
      <w:proofErr w:type="spellEnd"/>
      <w:r>
        <w:rPr>
          <w:rFonts w:eastAsia="Arial Unicode MS" w:cs="Arial"/>
          <w:sz w:val="24"/>
          <w:szCs w:val="24"/>
          <w:shd w:val="clear" w:color="auto" w:fill="FFFFFF"/>
        </w:rPr>
        <w:t xml:space="preserve"> 2010.</w:t>
      </w:r>
    </w:p>
    <w:p w:rsidR="00C22A4C" w:rsidRDefault="002054CC">
      <w:pPr>
        <w:numPr>
          <w:ilvl w:val="0"/>
          <w:numId w:val="9"/>
        </w:numPr>
        <w:tabs>
          <w:tab w:val="left" w:pos="6548"/>
          <w:tab w:val="left" w:pos="8185"/>
        </w:tabs>
        <w:suppressAutoHyphens/>
        <w:ind w:left="360" w:right="65" w:hanging="360"/>
        <w:jc w:val="both"/>
        <w:rPr>
          <w:rFonts w:eastAsia="Arial Unicode MS" w:cs="Arial"/>
          <w:sz w:val="24"/>
          <w:szCs w:val="24"/>
          <w:shd w:val="clear" w:color="auto" w:fill="FFFFFF"/>
        </w:rPr>
      </w:pPr>
      <w:r>
        <w:rPr>
          <w:rFonts w:eastAsia="Arial Unicode MS" w:cs="Arial"/>
          <w:sz w:val="24"/>
          <w:szCs w:val="24"/>
          <w:shd w:val="clear" w:color="auto" w:fill="FFFFFF"/>
        </w:rPr>
        <w:t>Za dzień wykonania umowy przyjmuje się dzień przekazania ostatniego wagonu  do Inspekcji, zgodnie z warunkami określonymi w treści umowy.</w:t>
      </w:r>
    </w:p>
    <w:p w:rsidR="00C22A4C" w:rsidRDefault="002054CC">
      <w:pPr>
        <w:pStyle w:val="Akapitzlist"/>
        <w:numPr>
          <w:ilvl w:val="0"/>
          <w:numId w:val="9"/>
        </w:numPr>
        <w:tabs>
          <w:tab w:val="left" w:pos="6548"/>
          <w:tab w:val="left" w:pos="8185"/>
        </w:tabs>
        <w:ind w:left="360" w:right="65" w:hanging="36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Dostawa ma obejmować transport do miejsca przeznaczenia.</w:t>
      </w:r>
    </w:p>
    <w:p w:rsidR="00C22A4C" w:rsidRDefault="00117259">
      <w:pPr>
        <w:pStyle w:val="Akapitzlist"/>
        <w:numPr>
          <w:ilvl w:val="0"/>
          <w:numId w:val="9"/>
        </w:numPr>
        <w:tabs>
          <w:tab w:val="left" w:pos="6548"/>
          <w:tab w:val="left" w:pos="8185"/>
        </w:tabs>
        <w:ind w:left="360" w:right="65" w:hanging="36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Zamawiający dostarczy do zakładu Wykonawcy na swój koszt kontenery umożliwiające obciążenie minimalne 16 t celem jego transportu.</w:t>
      </w:r>
    </w:p>
    <w:p w:rsidR="00117259" w:rsidRDefault="00117259">
      <w:pPr>
        <w:pStyle w:val="Akapitzlist"/>
        <w:numPr>
          <w:ilvl w:val="0"/>
          <w:numId w:val="9"/>
        </w:numPr>
        <w:tabs>
          <w:tab w:val="left" w:pos="6548"/>
          <w:tab w:val="left" w:pos="8185"/>
        </w:tabs>
        <w:ind w:left="360" w:right="65" w:hanging="36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Koszt załadunku kontenerów ponosi Dostawca.</w:t>
      </w:r>
    </w:p>
    <w:p w:rsidR="00C22A4C" w:rsidRDefault="00C22A4C">
      <w:pPr>
        <w:widowControl/>
        <w:jc w:val="center"/>
        <w:rPr>
          <w:rFonts w:eastAsia="Calibri"/>
          <w:sz w:val="24"/>
          <w:szCs w:val="24"/>
        </w:rPr>
      </w:pP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4</w:t>
      </w: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Termin realizacji i Harmonogram dostaw</w:t>
      </w:r>
    </w:p>
    <w:p w:rsidR="00C22A4C" w:rsidRDefault="00C22A4C">
      <w:pPr>
        <w:widowControl/>
        <w:jc w:val="center"/>
        <w:rPr>
          <w:rFonts w:eastAsia="Calibri"/>
          <w:b/>
          <w:sz w:val="24"/>
          <w:szCs w:val="24"/>
        </w:rPr>
      </w:pPr>
    </w:p>
    <w:p w:rsidR="00C22A4C" w:rsidRDefault="002054CC">
      <w:pPr>
        <w:pStyle w:val="Akapitzlist"/>
        <w:numPr>
          <w:ilvl w:val="0"/>
          <w:numId w:val="6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zobowiązany jest do wykonania całości przedmiotu zamówienia/wykonania umowy w terminie ...... miesięcy liczonych od dnia zawarcia umowy</w:t>
      </w:r>
      <w:r w:rsidR="000E31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i/>
          <w:iCs/>
          <w:sz w:val="24"/>
          <w:szCs w:val="24"/>
        </w:rPr>
        <w:t>zostanie uzupełnione na podstawie oferty</w:t>
      </w:r>
      <w:r>
        <w:rPr>
          <w:rFonts w:ascii="Times New Roman" w:hAnsi="Times New Roman"/>
          <w:sz w:val="24"/>
          <w:szCs w:val="24"/>
        </w:rPr>
        <w:t>/</w:t>
      </w:r>
    </w:p>
    <w:p w:rsidR="00C22A4C" w:rsidRDefault="002054CC">
      <w:pPr>
        <w:pStyle w:val="Akapitzlist"/>
        <w:numPr>
          <w:ilvl w:val="0"/>
          <w:numId w:val="6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Dostawy odbędą się wg harmonogramu sporządzonego przez Wykonawcę, który stanowi załącznik do niniejszej umowy. </w:t>
      </w:r>
    </w:p>
    <w:p w:rsidR="00C22A4C" w:rsidRPr="001A730C" w:rsidRDefault="001A730C" w:rsidP="001A730C">
      <w:pPr>
        <w:rPr>
          <w:sz w:val="24"/>
          <w:szCs w:val="24"/>
          <w:highlight w:val="yellow"/>
        </w:rPr>
      </w:pPr>
      <w:r w:rsidRPr="001A730C">
        <w:rPr>
          <w:rFonts w:eastAsia="Arial Unicode MS" w:cs="Arial"/>
          <w:sz w:val="24"/>
          <w:szCs w:val="24"/>
          <w:shd w:val="clear" w:color="auto" w:fill="FFFFFF"/>
        </w:rPr>
        <w:t xml:space="preserve">3. </w:t>
      </w:r>
      <w:r>
        <w:rPr>
          <w:rFonts w:eastAsia="Arial Unicode MS" w:cs="Arial"/>
          <w:sz w:val="24"/>
          <w:szCs w:val="24"/>
          <w:shd w:val="clear" w:color="auto" w:fill="FFFFFF"/>
        </w:rPr>
        <w:t xml:space="preserve">  </w:t>
      </w:r>
      <w:r w:rsidR="002054CC" w:rsidRPr="001A730C">
        <w:rPr>
          <w:rFonts w:eastAsia="Arial Unicode MS" w:cs="Arial"/>
          <w:sz w:val="24"/>
          <w:szCs w:val="24"/>
          <w:shd w:val="clear" w:color="auto" w:fill="FFFFFF"/>
        </w:rPr>
        <w:t xml:space="preserve">Za dzień wykonania umowy przyjmuje się dzień przekazania ostatniego wagonu  do </w:t>
      </w:r>
      <w:proofErr w:type="spellStart"/>
      <w:r w:rsidR="002054CC" w:rsidRPr="001A730C">
        <w:rPr>
          <w:rFonts w:eastAsia="Arial Unicode MS" w:cs="Arial"/>
          <w:sz w:val="24"/>
          <w:szCs w:val="24"/>
          <w:shd w:val="clear" w:color="auto" w:fill="FFFFFF"/>
        </w:rPr>
        <w:t>Inspek</w:t>
      </w:r>
      <w:proofErr w:type="spellEnd"/>
      <w:r>
        <w:rPr>
          <w:rFonts w:eastAsia="Arial Unicode MS" w:cs="Arial"/>
          <w:sz w:val="24"/>
          <w:szCs w:val="24"/>
          <w:shd w:val="clear" w:color="auto" w:fill="FFFFFF"/>
        </w:rPr>
        <w:t xml:space="preserve">                          </w:t>
      </w:r>
      <w:proofErr w:type="spellStart"/>
      <w:r w:rsidR="002054CC" w:rsidRPr="001A730C">
        <w:rPr>
          <w:rFonts w:eastAsia="Arial Unicode MS" w:cs="Arial"/>
          <w:sz w:val="24"/>
          <w:szCs w:val="24"/>
          <w:shd w:val="clear" w:color="auto" w:fill="FFFFFF"/>
        </w:rPr>
        <w:t>cji</w:t>
      </w:r>
      <w:proofErr w:type="spellEnd"/>
      <w:r w:rsidR="002054CC" w:rsidRPr="001A730C">
        <w:rPr>
          <w:rFonts w:eastAsia="Arial Unicode MS" w:cs="Arial"/>
          <w:sz w:val="24"/>
          <w:szCs w:val="24"/>
          <w:shd w:val="clear" w:color="auto" w:fill="FFFFFF"/>
        </w:rPr>
        <w:t>, zgodnie z warunkami określonymi w treści umowy.</w:t>
      </w:r>
    </w:p>
    <w:p w:rsidR="00C22A4C" w:rsidRDefault="002054CC">
      <w:pPr>
        <w:pStyle w:val="Akapitzlist"/>
        <w:numPr>
          <w:ilvl w:val="0"/>
          <w:numId w:val="6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przewidywanego opóźnienia w realizacji którejkolwiek z partii dostaw, Dostawca jest obowiązany niezwłocznie poinformować Odbiorcę, przez wysłanie pocztą elektroniczną na adres </w:t>
      </w:r>
      <w:r w:rsidR="006B69E4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anusz.gorski@laude.pl, zawiadomienia o tym fakcie, oraz o jego przyczynach, wskazując jednocześnie przewidywany nowy, możliwie najszybszy termin ich realizacji.</w:t>
      </w:r>
    </w:p>
    <w:p w:rsidR="00C22A4C" w:rsidRDefault="00C22A4C">
      <w:pPr>
        <w:widowControl/>
        <w:jc w:val="center"/>
        <w:rPr>
          <w:rFonts w:eastAsia="Calibri"/>
          <w:sz w:val="24"/>
          <w:szCs w:val="24"/>
        </w:rPr>
      </w:pP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5</w:t>
      </w: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Odbiór techniczny przedmiotu umowy</w:t>
      </w:r>
    </w:p>
    <w:p w:rsidR="00C22A4C" w:rsidRDefault="00C22A4C">
      <w:pPr>
        <w:widowControl/>
        <w:jc w:val="center"/>
        <w:rPr>
          <w:rFonts w:eastAsia="Calibri"/>
          <w:b/>
          <w:sz w:val="24"/>
          <w:szCs w:val="24"/>
        </w:rPr>
      </w:pPr>
    </w:p>
    <w:p w:rsidR="00C22A4C" w:rsidRDefault="002054CC">
      <w:pPr>
        <w:pStyle w:val="Akapitzlist"/>
        <w:numPr>
          <w:ilvl w:val="0"/>
          <w:numId w:val="20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Odbiorca będzie dokonywał odbiorów technicznych wagonów.</w:t>
      </w:r>
    </w:p>
    <w:p w:rsidR="00C22A4C" w:rsidRDefault="002054CC">
      <w:pPr>
        <w:pStyle w:val="Akapitzlist"/>
        <w:numPr>
          <w:ilvl w:val="0"/>
          <w:numId w:val="20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Odbiór techniczny Towaru  przeprowadza dział kontroli technicznej ze strony Dostawcy wraz z inspekcją </w:t>
      </w:r>
    </w:p>
    <w:p w:rsidR="00C22A4C" w:rsidRDefault="002054CC">
      <w:pPr>
        <w:pStyle w:val="Akapitzlist"/>
        <w:numPr>
          <w:ilvl w:val="0"/>
          <w:numId w:val="20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Odbiór wyprodukowanego Towaru przeprowadzany jest przez Strony na magazynie Dostawcy.  Po dokonaniu odbioru, Strony podpisują protokół Odbioru Technicznego własnych wagonów towarowych.</w:t>
      </w:r>
    </w:p>
    <w:p w:rsidR="00C22A4C" w:rsidRDefault="002054CC">
      <w:pPr>
        <w:pStyle w:val="Akapitzlist"/>
        <w:numPr>
          <w:ilvl w:val="0"/>
          <w:numId w:val="20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Dostawca zobowiązany nie później niż na trzy (3) dni przed datą odbioru ilości, jakości i kompletności, wysłać Kupującemu informację o gotowości Towaru do odbioru, a Kupujący uzgodnić datę przybycia jego upoważnionych przedstawicieli w celu odbioru oraz na własny koszt wysłać przedstawiciela po odbiór Towaru.</w:t>
      </w:r>
    </w:p>
    <w:p w:rsidR="00C22A4C" w:rsidRDefault="002054CC">
      <w:pPr>
        <w:pStyle w:val="Akapitzlist"/>
        <w:numPr>
          <w:ilvl w:val="0"/>
          <w:numId w:val="20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dokonaniu odbioru, Strony podpisują Protokół odbioru technicznego  wagonów towarowych, w którym są określone: ilość  skontrolowanych przez Kupującego wagonów, ich model, numery fabryczne i ośmioznaczne (sieciowe), data produkcji, wyniki badań Wagonów. W przypadku wykrycia przez  Kupującego w trakcie odbioru technicznego Wagonów usterek </w:t>
      </w:r>
      <w:r>
        <w:rPr>
          <w:rFonts w:ascii="Times New Roman" w:hAnsi="Times New Roman"/>
          <w:sz w:val="24"/>
          <w:szCs w:val="24"/>
        </w:rPr>
        <w:lastRenderedPageBreak/>
        <w:t>technicznych,  Strony nie uwzględniają te Wagony w Protokole odbioru technicznego własnych wagonów towarowych, natomiast sporządzają  oddzielną listę usterek Wagonów (dalej – „Lista”) ze wskazaniem terminu ich usunięcia.  Od dnia podpisania Protokołu odbioru technicznego własnych wagonów towarowych Towary uznane są za przygotowane do wysyłki.</w:t>
      </w:r>
    </w:p>
    <w:p w:rsidR="00C22A4C" w:rsidRDefault="002054CC">
      <w:pPr>
        <w:pStyle w:val="Akapitzlist"/>
        <w:numPr>
          <w:ilvl w:val="0"/>
          <w:numId w:val="20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nieobecności przedstawiciela Kupującego przy odbiorze, Wagony są uważane za przygotowane do wysyłki a Protokół prawidłowo sporządzony od dnia wydania Protokołu odbioru technicznego własnych wagonów, podpisanego jednostronnie przez Dostawcę, który zostaje wysłany na adres Kupującego z dokumentami</w:t>
      </w:r>
    </w:p>
    <w:p w:rsidR="00C22A4C" w:rsidRDefault="002054CC">
      <w:pPr>
        <w:pStyle w:val="Akapitzlist"/>
        <w:numPr>
          <w:ilvl w:val="0"/>
          <w:numId w:val="20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Partia wagonów do odbioru technicznego wynosi minimum </w:t>
      </w:r>
      <w:r w:rsidR="006B69E4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sztuk.</w:t>
      </w:r>
    </w:p>
    <w:p w:rsidR="00C22A4C" w:rsidRDefault="002054CC">
      <w:pPr>
        <w:pStyle w:val="Akapitzlist"/>
        <w:numPr>
          <w:ilvl w:val="0"/>
          <w:numId w:val="20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każdej partii wagonów zostaną dołączone niezbędne do rejestracji oraz dalszej eksploatacji dokumenty, m.in.:</w:t>
      </w:r>
    </w:p>
    <w:p w:rsidR="006B69E4" w:rsidRPr="006B69E4" w:rsidRDefault="006B69E4" w:rsidP="006B69E4">
      <w:pPr>
        <w:pStyle w:val="Akapitzlist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6B69E4">
        <w:rPr>
          <w:rFonts w:ascii="Times New Roman" w:hAnsi="Times New Roman"/>
          <w:sz w:val="24"/>
          <w:szCs w:val="24"/>
        </w:rPr>
        <w:t>Ogólne rysunki wagonów oraz urządzeń na niego się składających z wyjaśnieniem użytych pojęć</w:t>
      </w:r>
    </w:p>
    <w:p w:rsidR="006B69E4" w:rsidRPr="006B69E4" w:rsidRDefault="006B69E4" w:rsidP="006B69E4">
      <w:pPr>
        <w:pStyle w:val="Akapitzlist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6B69E4">
        <w:rPr>
          <w:rFonts w:ascii="Times New Roman" w:hAnsi="Times New Roman"/>
          <w:sz w:val="24"/>
          <w:szCs w:val="24"/>
        </w:rPr>
        <w:t xml:space="preserve">Certyfikat TSI wydany przez notyfikowaną jednostkę certyfikującą </w:t>
      </w:r>
    </w:p>
    <w:p w:rsidR="006B69E4" w:rsidRPr="006B69E4" w:rsidRDefault="006B69E4" w:rsidP="006B69E4">
      <w:pPr>
        <w:pStyle w:val="Akapitzlist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6B69E4">
        <w:rPr>
          <w:rFonts w:ascii="Times New Roman" w:hAnsi="Times New Roman"/>
          <w:sz w:val="24"/>
          <w:szCs w:val="24"/>
        </w:rPr>
        <w:t>Homologacja typu i dopuszczenie do eksploatacji wydane przez odpowiedni organ na terenie Unii Europejskiej,</w:t>
      </w:r>
    </w:p>
    <w:p w:rsidR="006B69E4" w:rsidRPr="006B69E4" w:rsidRDefault="006B69E4" w:rsidP="006B69E4">
      <w:pPr>
        <w:pStyle w:val="Akapitzlist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6B69E4">
        <w:rPr>
          <w:rFonts w:ascii="Times New Roman" w:hAnsi="Times New Roman"/>
          <w:sz w:val="24"/>
          <w:szCs w:val="24"/>
        </w:rPr>
        <w:t xml:space="preserve">Wyniki badań konstrukcyjno-wytrzymałościowych </w:t>
      </w:r>
    </w:p>
    <w:p w:rsidR="006B69E4" w:rsidRPr="006B69E4" w:rsidRDefault="006B69E4" w:rsidP="006B69E4">
      <w:pPr>
        <w:pStyle w:val="Akapitzlist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6B69E4">
        <w:rPr>
          <w:rFonts w:ascii="Times New Roman" w:hAnsi="Times New Roman"/>
          <w:sz w:val="24"/>
          <w:szCs w:val="24"/>
        </w:rPr>
        <w:t>Świadectwo sprawności technicznej</w:t>
      </w:r>
    </w:p>
    <w:p w:rsidR="006B69E4" w:rsidRPr="006B69E4" w:rsidRDefault="006B69E4" w:rsidP="006B69E4">
      <w:pPr>
        <w:pStyle w:val="Akapitzlist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6B69E4">
        <w:rPr>
          <w:rFonts w:ascii="Times New Roman" w:hAnsi="Times New Roman"/>
          <w:sz w:val="24"/>
          <w:szCs w:val="24"/>
        </w:rPr>
        <w:t>Deklaracja zgodności każdego wagonu z Typem</w:t>
      </w:r>
    </w:p>
    <w:p w:rsidR="006B69E4" w:rsidRPr="006B69E4" w:rsidRDefault="006B69E4" w:rsidP="006B69E4">
      <w:pPr>
        <w:pStyle w:val="Akapitzlist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6B69E4">
        <w:rPr>
          <w:rFonts w:ascii="Times New Roman" w:hAnsi="Times New Roman"/>
          <w:sz w:val="24"/>
          <w:szCs w:val="24"/>
        </w:rPr>
        <w:t>Dokumentacja DSU</w:t>
      </w:r>
    </w:p>
    <w:p w:rsidR="006B69E4" w:rsidRPr="006B69E4" w:rsidRDefault="006B69E4" w:rsidP="006B69E4">
      <w:pPr>
        <w:pStyle w:val="Akapitzlist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6B69E4">
        <w:rPr>
          <w:rFonts w:ascii="Times New Roman" w:hAnsi="Times New Roman"/>
          <w:sz w:val="24"/>
          <w:szCs w:val="24"/>
        </w:rPr>
        <w:t xml:space="preserve">Gwarancja na 24 miesiące od daty odbioru wagonu. W przypadku elementów, dla których zgodnie z normami UIC wymagane są inne warunki, wskazanie </w:t>
      </w:r>
      <w:r w:rsidR="001A730C">
        <w:rPr>
          <w:rFonts w:ascii="Times New Roman" w:hAnsi="Times New Roman"/>
          <w:sz w:val="24"/>
          <w:szCs w:val="24"/>
        </w:rPr>
        <w:t>2</w:t>
      </w:r>
      <w:r w:rsidRPr="006B69E4">
        <w:rPr>
          <w:rFonts w:ascii="Times New Roman" w:hAnsi="Times New Roman"/>
          <w:sz w:val="24"/>
          <w:szCs w:val="24"/>
        </w:rPr>
        <w:t xml:space="preserve"> lat gwarancji zgodnie z normami.</w:t>
      </w:r>
    </w:p>
    <w:p w:rsidR="006B69E4" w:rsidRPr="006B69E4" w:rsidRDefault="006B69E4" w:rsidP="006B69E4">
      <w:pPr>
        <w:pStyle w:val="Akapitzlist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6B69E4">
        <w:rPr>
          <w:rFonts w:ascii="Times New Roman" w:hAnsi="Times New Roman"/>
          <w:sz w:val="24"/>
          <w:szCs w:val="24"/>
        </w:rPr>
        <w:t>Wszystkie dokumenty wymagane do rejestracji wagonów w dowolnym kraju europejskim wskazanym przez Dostawcę pod warunkiem, że możliwe będzie funkcjonowanie wagonów na terenie całej Unii Europejskiej</w:t>
      </w:r>
    </w:p>
    <w:p w:rsidR="006B69E4" w:rsidRDefault="006B69E4" w:rsidP="006B69E4">
      <w:pPr>
        <w:pStyle w:val="Akapitzlist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6B69E4">
        <w:rPr>
          <w:rFonts w:ascii="Times New Roman" w:hAnsi="Times New Roman"/>
          <w:sz w:val="24"/>
          <w:szCs w:val="24"/>
        </w:rPr>
        <w:t xml:space="preserve">Każdy wagon zgodny z obowiązującymi przepisami dot. unifikacji kolei (TE), obowiązującymi </w:t>
      </w:r>
      <w:proofErr w:type="spellStart"/>
      <w:r w:rsidRPr="006B69E4">
        <w:rPr>
          <w:rFonts w:ascii="Times New Roman" w:hAnsi="Times New Roman"/>
          <w:sz w:val="24"/>
          <w:szCs w:val="24"/>
        </w:rPr>
        <w:t>obwieszczeniami</w:t>
      </w:r>
      <w:proofErr w:type="spellEnd"/>
      <w:r w:rsidRPr="006B69E4">
        <w:rPr>
          <w:rFonts w:ascii="Times New Roman" w:hAnsi="Times New Roman"/>
          <w:sz w:val="24"/>
          <w:szCs w:val="24"/>
        </w:rPr>
        <w:t xml:space="preserve"> UIC, Ogólną Umową o Użytkowaniu Wagonów Towarowych (AVV), zaleceniami TSI. Wagon musi spełniać wymogi dotyczące wytrzymałości określone w Rozporządzeniach Komisji UE oraz EN.</w:t>
      </w:r>
    </w:p>
    <w:p w:rsidR="00C22A4C" w:rsidRDefault="002054CC">
      <w:pPr>
        <w:pStyle w:val="Akapitzlist"/>
        <w:numPr>
          <w:ilvl w:val="0"/>
          <w:numId w:val="20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przygotowaniu wagonów do przeprowadzenia odbioru technicznego Dostawca każdorazowo zawiadomi Odbiorcę przez wysłanie zawiadomienia pocztą elektroniczną na adres </w:t>
      </w:r>
      <w:r w:rsidR="00335FEE">
        <w:rPr>
          <w:rFonts w:ascii="Times New Roman" w:hAnsi="Times New Roman"/>
          <w:sz w:val="24"/>
          <w:szCs w:val="24"/>
        </w:rPr>
        <w:br/>
        <w:t>j</w:t>
      </w:r>
      <w:r>
        <w:rPr>
          <w:rFonts w:ascii="Times New Roman" w:hAnsi="Times New Roman"/>
          <w:sz w:val="24"/>
          <w:szCs w:val="24"/>
        </w:rPr>
        <w:t>anusz.gorski@laude.pl .</w:t>
      </w:r>
    </w:p>
    <w:p w:rsidR="00C22A4C" w:rsidRDefault="002054CC">
      <w:pPr>
        <w:pStyle w:val="Akapitzlist"/>
        <w:numPr>
          <w:ilvl w:val="0"/>
          <w:numId w:val="20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zgodnie ustalą termin odbioru technicznego wagonów.</w:t>
      </w:r>
    </w:p>
    <w:p w:rsidR="00C22A4C" w:rsidRDefault="002054CC">
      <w:pPr>
        <w:pStyle w:val="Akapitzlist"/>
        <w:numPr>
          <w:ilvl w:val="0"/>
          <w:numId w:val="20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nie przystąpienia Odbiorcy do odbioru technicznego w terminie 7 dni od ustalonego przez Strony terminu, wagony uznaje się za zatwierdzone pod względem technicznym przez Odbiorcę.</w:t>
      </w:r>
    </w:p>
    <w:p w:rsidR="00C22A4C" w:rsidRDefault="00C22A4C">
      <w:pPr>
        <w:widowControl/>
        <w:jc w:val="center"/>
        <w:rPr>
          <w:rFonts w:eastAsia="Calibri"/>
          <w:sz w:val="24"/>
          <w:szCs w:val="24"/>
        </w:rPr>
      </w:pPr>
    </w:p>
    <w:p w:rsidR="00C22A4C" w:rsidRDefault="00C22A4C">
      <w:pPr>
        <w:widowControl/>
        <w:jc w:val="center"/>
        <w:rPr>
          <w:rFonts w:eastAsia="Calibri"/>
          <w:sz w:val="24"/>
          <w:szCs w:val="24"/>
        </w:rPr>
      </w:pP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6</w:t>
      </w: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Wynagrodzenie za dostawę</w:t>
      </w:r>
    </w:p>
    <w:p w:rsidR="00C22A4C" w:rsidRDefault="00C22A4C">
      <w:pPr>
        <w:widowControl/>
        <w:jc w:val="center"/>
        <w:rPr>
          <w:rFonts w:eastAsia="Calibri"/>
          <w:b/>
          <w:sz w:val="24"/>
          <w:szCs w:val="24"/>
        </w:rPr>
      </w:pPr>
    </w:p>
    <w:p w:rsidR="00C22A4C" w:rsidRDefault="002054CC">
      <w:pPr>
        <w:pStyle w:val="Akapitzlist"/>
        <w:numPr>
          <w:ilvl w:val="0"/>
          <w:numId w:val="4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Odbiorca zapłaci Dostawcy wynagrodzenie za dostawę wagonów, dokonaną zgodnie z warunkami przewidzianymi Umową, na warunkach przewidzianych w niniejszym paragrafie.</w:t>
      </w:r>
    </w:p>
    <w:p w:rsidR="00C22A4C" w:rsidRDefault="002054CC">
      <w:pPr>
        <w:pStyle w:val="Akapitzlist"/>
        <w:numPr>
          <w:ilvl w:val="0"/>
          <w:numId w:val="4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Całkowita wartość netto przedmiotu umowy, tj. </w:t>
      </w:r>
      <w:r w:rsidR="006B69E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0 sztuk wagonów, wynosi .................. , przy czym wartość netto jednego wagonu wynosi ..................... .</w:t>
      </w:r>
    </w:p>
    <w:p w:rsidR="00C22A4C" w:rsidRDefault="002054CC">
      <w:pPr>
        <w:pStyle w:val="Akapitzlist"/>
        <w:numPr>
          <w:ilvl w:val="0"/>
          <w:numId w:val="4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cen netto doliczony zostanie należny podatek VAT obowiązujący w chwili wystawienia faktury</w:t>
      </w:r>
      <w:r w:rsidR="009269EA">
        <w:rPr>
          <w:rFonts w:ascii="Times New Roman" w:hAnsi="Times New Roman"/>
          <w:sz w:val="24"/>
          <w:szCs w:val="24"/>
        </w:rPr>
        <w:t xml:space="preserve"> (jeśli dotyczy)</w:t>
      </w:r>
      <w:r>
        <w:rPr>
          <w:rFonts w:ascii="Times New Roman" w:hAnsi="Times New Roman"/>
          <w:sz w:val="24"/>
          <w:szCs w:val="24"/>
        </w:rPr>
        <w:t>.</w:t>
      </w:r>
    </w:p>
    <w:p w:rsidR="00C22A4C" w:rsidRDefault="002054CC">
      <w:pPr>
        <w:pStyle w:val="Akapitzlist"/>
        <w:numPr>
          <w:ilvl w:val="0"/>
          <w:numId w:val="4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Całkowitą wartość Umowy określają Specyfikacja techniczna, sporządzone do niniejszej Umowy, które po podpisaniu ich przez Strony stanowią integralną część niniejszej Umowy.</w:t>
      </w:r>
    </w:p>
    <w:p w:rsidR="00C22A4C" w:rsidRDefault="002054CC">
      <w:pPr>
        <w:pStyle w:val="Akapitzlist"/>
        <w:numPr>
          <w:ilvl w:val="0"/>
          <w:numId w:val="4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towaru obejmuje naniesienie szablonów, oznakowanie, malowanie.</w:t>
      </w:r>
    </w:p>
    <w:p w:rsidR="001A730C" w:rsidRDefault="001A730C" w:rsidP="001A730C">
      <w:pPr>
        <w:pStyle w:val="Akapitzlist"/>
        <w:numPr>
          <w:ilvl w:val="0"/>
          <w:numId w:val="4"/>
        </w:numPr>
        <w:ind w:left="360" w:hanging="360"/>
        <w:rPr>
          <w:rFonts w:ascii="Times New Roman" w:hAnsi="Times New Roman"/>
          <w:sz w:val="24"/>
          <w:szCs w:val="24"/>
        </w:rPr>
      </w:pPr>
      <w:r w:rsidRPr="001A730C">
        <w:rPr>
          <w:rFonts w:ascii="Times New Roman" w:hAnsi="Times New Roman"/>
          <w:sz w:val="24"/>
          <w:szCs w:val="24"/>
        </w:rPr>
        <w:t>W</w:t>
      </w:r>
      <w:r w:rsidR="002054CC" w:rsidRPr="001A730C">
        <w:rPr>
          <w:rFonts w:ascii="Times New Roman" w:hAnsi="Times New Roman"/>
          <w:sz w:val="24"/>
          <w:szCs w:val="24"/>
        </w:rPr>
        <w:t>ynagrodzeni</w:t>
      </w:r>
      <w:r w:rsidRPr="001A730C">
        <w:rPr>
          <w:rFonts w:ascii="Times New Roman" w:hAnsi="Times New Roman"/>
          <w:sz w:val="24"/>
          <w:szCs w:val="24"/>
        </w:rPr>
        <w:t>e</w:t>
      </w:r>
      <w:r w:rsidR="002054CC" w:rsidRPr="001A730C">
        <w:rPr>
          <w:rFonts w:ascii="Times New Roman" w:hAnsi="Times New Roman"/>
          <w:sz w:val="24"/>
          <w:szCs w:val="24"/>
        </w:rPr>
        <w:t xml:space="preserve"> Odbiorca będzie płacił Dostawcy sukcesywnie, w terminie 14 dni od dnia odbioru technicznego danej partii wagonów i otrzymania prawidłowo wystawionej faktury VAT</w:t>
      </w:r>
      <w:r w:rsidR="009269EA">
        <w:rPr>
          <w:rFonts w:ascii="Times New Roman" w:hAnsi="Times New Roman"/>
          <w:sz w:val="24"/>
          <w:szCs w:val="24"/>
        </w:rPr>
        <w:t xml:space="preserve"> (jeśli dotyczy)</w:t>
      </w:r>
      <w:r w:rsidR="002054CC" w:rsidRPr="001A730C">
        <w:rPr>
          <w:rFonts w:ascii="Times New Roman" w:hAnsi="Times New Roman"/>
          <w:sz w:val="24"/>
          <w:szCs w:val="24"/>
        </w:rPr>
        <w:t>, aż do uiszczenia w sumie kwoty odpowiadającej całkowitej wartości netto przedmiotu umowy powiększonej o należny podatek VAT</w:t>
      </w:r>
      <w:r w:rsidR="009269EA">
        <w:rPr>
          <w:rFonts w:ascii="Times New Roman" w:hAnsi="Times New Roman"/>
          <w:sz w:val="24"/>
          <w:szCs w:val="24"/>
        </w:rPr>
        <w:t xml:space="preserve"> (jeśli dotyczy)</w:t>
      </w:r>
      <w:r>
        <w:rPr>
          <w:rFonts w:ascii="Times New Roman" w:hAnsi="Times New Roman"/>
          <w:sz w:val="24"/>
          <w:szCs w:val="24"/>
        </w:rPr>
        <w:t>.</w:t>
      </w:r>
    </w:p>
    <w:p w:rsidR="00C22A4C" w:rsidRPr="001A730C" w:rsidRDefault="002054CC" w:rsidP="001A730C">
      <w:pPr>
        <w:pStyle w:val="Akapitzlist"/>
        <w:numPr>
          <w:ilvl w:val="0"/>
          <w:numId w:val="4"/>
        </w:numPr>
        <w:ind w:left="360" w:hanging="360"/>
        <w:rPr>
          <w:rFonts w:ascii="Times New Roman" w:hAnsi="Times New Roman"/>
          <w:sz w:val="24"/>
          <w:szCs w:val="24"/>
        </w:rPr>
      </w:pPr>
      <w:r w:rsidRPr="001A730C">
        <w:rPr>
          <w:rFonts w:ascii="Times New Roman" w:hAnsi="Times New Roman"/>
          <w:sz w:val="24"/>
          <w:szCs w:val="24"/>
        </w:rPr>
        <w:t>Zapłata za dostarczone wagony nastąpi w formie przelewu bankowego na rachunek bankowy Dostawcy prowadzony w banku................. o numerze ............. .</w:t>
      </w:r>
    </w:p>
    <w:p w:rsidR="00C22A4C" w:rsidRDefault="002054CC">
      <w:pPr>
        <w:pStyle w:val="Akapitzlist"/>
        <w:numPr>
          <w:ilvl w:val="0"/>
          <w:numId w:val="4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Rozliczenia, wynikające z Umowy, odbywają się poprzez dokonanie wpłaty  na rachunek bieżący Dostawcy.</w:t>
      </w:r>
    </w:p>
    <w:p w:rsidR="00C22A4C" w:rsidRDefault="002054CC">
      <w:pPr>
        <w:pStyle w:val="Akapitzlist"/>
        <w:numPr>
          <w:ilvl w:val="0"/>
          <w:numId w:val="4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Datą zapłaty jest data wpływu środków  na konto Dostawcy.</w:t>
      </w:r>
    </w:p>
    <w:p w:rsidR="00C22A4C" w:rsidRDefault="002054CC">
      <w:pPr>
        <w:pStyle w:val="Akapitzlist"/>
        <w:numPr>
          <w:ilvl w:val="0"/>
          <w:numId w:val="4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Koszty bankowe, podatkowe oraz pozostałe koszty banku Dostawcy ponosi Dostawca, koszty banku Kupującego ponosi Kupujący.</w:t>
      </w:r>
    </w:p>
    <w:p w:rsidR="00C22A4C" w:rsidRDefault="00C22A4C">
      <w:pPr>
        <w:widowControl/>
        <w:jc w:val="center"/>
        <w:rPr>
          <w:rFonts w:eastAsia="Calibri"/>
          <w:b/>
          <w:sz w:val="24"/>
          <w:szCs w:val="24"/>
        </w:rPr>
      </w:pPr>
    </w:p>
    <w:p w:rsidR="00C22A4C" w:rsidRDefault="00C22A4C">
      <w:pPr>
        <w:widowControl/>
        <w:jc w:val="center"/>
        <w:rPr>
          <w:rFonts w:eastAsia="Calibri"/>
          <w:b/>
          <w:sz w:val="24"/>
          <w:szCs w:val="24"/>
        </w:rPr>
      </w:pPr>
    </w:p>
    <w:p w:rsidR="00C22A4C" w:rsidRDefault="00C22A4C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7</w:t>
      </w: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Gwarancja i rękojmia</w:t>
      </w:r>
    </w:p>
    <w:p w:rsidR="00C22A4C" w:rsidRDefault="00C22A4C">
      <w:pPr>
        <w:widowControl/>
        <w:jc w:val="center"/>
        <w:rPr>
          <w:rFonts w:eastAsia="Calibri"/>
          <w:b/>
          <w:sz w:val="24"/>
          <w:szCs w:val="24"/>
        </w:rPr>
      </w:pPr>
    </w:p>
    <w:p w:rsidR="00C22A4C" w:rsidRDefault="002054CC">
      <w:pPr>
        <w:pStyle w:val="Akapitzlist"/>
        <w:numPr>
          <w:ilvl w:val="0"/>
          <w:numId w:val="5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Dostawca udziela Odbiorcy gwarancji na dostarczone wagony na okres </w:t>
      </w:r>
      <w:r w:rsidR="001A730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lat od dnia odbioru technicznego wagonu. </w:t>
      </w:r>
    </w:p>
    <w:p w:rsidR="00C22A4C" w:rsidRDefault="002054CC">
      <w:pPr>
        <w:pStyle w:val="Akapitzlist"/>
        <w:numPr>
          <w:ilvl w:val="0"/>
          <w:numId w:val="5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przypadku, gdy dostarczone wagony lub ich części nie spełniają wymagań określonych w Umowie, Odbiorca ma prawo żądania wymiany wagonów lub ich części na takie, które wymagania spełniają, lub ich naprawy, lub zapewnienia innych usług ustalonych wspólnie z Dostawcą. </w:t>
      </w:r>
    </w:p>
    <w:p w:rsidR="00C22A4C" w:rsidRDefault="002054CC">
      <w:pPr>
        <w:pStyle w:val="Akapitzlist"/>
        <w:numPr>
          <w:ilvl w:val="0"/>
          <w:numId w:val="5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Odbiorca zgłosi Dostawcy poprzez przesłanie pocztą elektroniczną na adres ...............informację o wadzie przedmiotu umowy lub jego części, a Dostawca, wykona zobowiązanie wynikające z gwarancji nie później niż w terminie ........... dni od dnia otrzymania zgłoszenia lub w terminie ........... dni od dnia otrzymania zgłoszenia poinformuje Odbiorcę o braku możliwości skorzystania z gwarancji.</w:t>
      </w:r>
    </w:p>
    <w:p w:rsidR="00C22A4C" w:rsidRDefault="002054CC">
      <w:pPr>
        <w:pStyle w:val="Akapitzlist"/>
        <w:numPr>
          <w:ilvl w:val="0"/>
          <w:numId w:val="5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braku możliwości wymiany lub naprawy, Odbiorca może żądać od Dostawcy zwrotu ceny zapłaconej za wadliwy przedmiot umowy lub jego część.</w:t>
      </w:r>
    </w:p>
    <w:p w:rsidR="00C22A4C" w:rsidRDefault="002054CC">
      <w:pPr>
        <w:pStyle w:val="Akapitzlist"/>
        <w:numPr>
          <w:ilvl w:val="0"/>
          <w:numId w:val="5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Gwarancja nie wyłącza, nie ogranicza ani nie zawiesza uprawnień Odbiorcy wynikających z przepisów o rękojmi.</w:t>
      </w:r>
    </w:p>
    <w:p w:rsidR="00C22A4C" w:rsidRDefault="00C22A4C">
      <w:pPr>
        <w:widowControl/>
        <w:jc w:val="center"/>
        <w:rPr>
          <w:rFonts w:eastAsia="Calibri"/>
          <w:b/>
          <w:sz w:val="24"/>
          <w:szCs w:val="24"/>
        </w:rPr>
      </w:pP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8</w:t>
      </w: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Kary umowne</w:t>
      </w:r>
    </w:p>
    <w:p w:rsidR="00C22A4C" w:rsidRDefault="00C22A4C">
      <w:pPr>
        <w:widowControl/>
        <w:jc w:val="center"/>
        <w:rPr>
          <w:rFonts w:eastAsia="Calibri"/>
          <w:b/>
          <w:sz w:val="24"/>
          <w:szCs w:val="24"/>
        </w:rPr>
      </w:pPr>
    </w:p>
    <w:p w:rsidR="00C22A4C" w:rsidRDefault="002054CC">
      <w:pPr>
        <w:pStyle w:val="Tekstpodstawowy"/>
        <w:numPr>
          <w:ilvl w:val="0"/>
          <w:numId w:val="18"/>
        </w:numPr>
        <w:ind w:left="360" w:hanging="35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W przypadku naruszenia obowiązków, wynikających z niniejszej Umowy (zwanej dalej „naruszenie umowy”) Strona ponosi odpowiedzialność, wyznaczoną w niniejszej Umowie i (lub) obowiązującym ustawodawstwem Polskim.</w:t>
      </w:r>
    </w:p>
    <w:p w:rsidR="00C22A4C" w:rsidRDefault="002054CC">
      <w:pPr>
        <w:pStyle w:val="Tekstpodstawowy"/>
        <w:numPr>
          <w:ilvl w:val="0"/>
          <w:numId w:val="18"/>
        </w:numPr>
        <w:ind w:left="360" w:hanging="35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Kary umowne będą naliczane w następujących przypadkach i wysokościach:</w:t>
      </w:r>
    </w:p>
    <w:p w:rsidR="00C22A4C" w:rsidRDefault="002054CC">
      <w:pPr>
        <w:pStyle w:val="Tekstpodstawowy"/>
        <w:numPr>
          <w:ilvl w:val="0"/>
          <w:numId w:val="19"/>
        </w:numPr>
        <w:ind w:left="1077" w:hanging="58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niedotrzymania cząstkowych terminów realizacji poszczególnych partii przedmiotu zamówienia określonych w harmonogramie z winy Dostawcy, Dostawca jest zobowiązany do zapłaty kary umownej na rzecz Odbiorcy w wysokości 0,</w:t>
      </w:r>
      <w:r w:rsidR="001A730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5% wartości niedostarczonych towarów za każdy dzień zwłoki lecz nie więcej niż 10% wartości netto umowy - niniejsze postanowienie ma zastosowanie w przypadku, w którym zwłoka wynosi dłużej niż 20 dni kalendarzowych od terminu określonego w harmonogramie; naliczenie kary umownej następuje od dnia następnego po 20 dniu trwania zwłoki Dostawcy;</w:t>
      </w:r>
    </w:p>
    <w:p w:rsidR="00C22A4C" w:rsidRDefault="002054CC">
      <w:pPr>
        <w:pStyle w:val="Tekstpodstawowy"/>
        <w:numPr>
          <w:ilvl w:val="0"/>
          <w:numId w:val="19"/>
        </w:numPr>
        <w:ind w:left="850" w:hanging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niedotrzymania obowiązków wynikających z postanowień § 5 ust. 8 umowy z winy Dostawcy, będzie on zobowiązany do zapłaty na rzecz Odbiorcy kary umownej w wysokości 0,</w:t>
      </w:r>
      <w:r w:rsidR="001A730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5%  wartości partii towaru, którego dotyczy naruszenie za każdy dzień zwłoki w dostarczeniu dokumentów.</w:t>
      </w:r>
    </w:p>
    <w:p w:rsidR="00C22A4C" w:rsidRDefault="002054CC">
      <w:pPr>
        <w:pStyle w:val="Tekstpodstawowy"/>
        <w:numPr>
          <w:ilvl w:val="0"/>
          <w:numId w:val="19"/>
        </w:numPr>
        <w:ind w:left="850" w:hanging="36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niedotrzymania przez Dostawcę terminu realizacji umowy, o którym mowa w § 4 ust. 1 umowy, Dostawca zobowiązany jest do zapłaty kary umownej w wysokości 0,</w:t>
      </w:r>
      <w:r w:rsidR="001A730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5% wartości niedostarczonego towaru za każdy dzień zwłoki, lecz nie więcej niż 10% niezapłaconej kwoty. </w:t>
      </w:r>
    </w:p>
    <w:p w:rsidR="00C22A4C" w:rsidRDefault="002054CC">
      <w:pPr>
        <w:pStyle w:val="Akapitzlist"/>
        <w:numPr>
          <w:ilvl w:val="0"/>
          <w:numId w:val="18"/>
        </w:numPr>
        <w:ind w:left="36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Zapłata kar umownych nie zwalnia Stron od obowiązków wynikających z niniejszej Umowy i eliminacji</w:t>
      </w:r>
      <w:r>
        <w:rPr>
          <w:rStyle w:val="alt-edited"/>
          <w:rFonts w:ascii="Times New Roman" w:hAnsi="Times New Roman"/>
          <w:sz w:val="24"/>
          <w:szCs w:val="24"/>
        </w:rPr>
        <w:t xml:space="preserve"> naruszeń</w:t>
      </w:r>
      <w:r>
        <w:rPr>
          <w:rFonts w:ascii="Times New Roman" w:hAnsi="Times New Roman"/>
          <w:sz w:val="24"/>
          <w:szCs w:val="24"/>
        </w:rPr>
        <w:t>.</w:t>
      </w:r>
    </w:p>
    <w:p w:rsidR="00C22A4C" w:rsidRDefault="002054CC">
      <w:pPr>
        <w:pStyle w:val="Akapitzlist"/>
        <w:numPr>
          <w:ilvl w:val="0"/>
          <w:numId w:val="18"/>
        </w:numPr>
        <w:ind w:left="36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przypadku, gdy opóźnienie w dostawie którejkolwiek z partii wagonów przekracza 45 dni lub w przypadku nie dostarczenia co najmniej jednej partii wagonów w terminie 1 miesiąca przed upływem terminu dostawy:</w:t>
      </w:r>
    </w:p>
    <w:p w:rsidR="00C22A4C" w:rsidRDefault="002054CC">
      <w:pPr>
        <w:pStyle w:val="Akapitzlist"/>
        <w:numPr>
          <w:ilvl w:val="0"/>
          <w:numId w:val="7"/>
        </w:numPr>
        <w:ind w:left="108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Odbiorca ma prawo wypowiedzieć Umowę ze skutkiem natychmiastowym, po złożeniu Dostawcy oświadczenia o wypowiedzeniu poprzez jego przesłanie pocztą tradycyjną lub elektroniczną na adres ...............;</w:t>
      </w:r>
    </w:p>
    <w:p w:rsidR="00C22A4C" w:rsidRDefault="002054CC">
      <w:pPr>
        <w:pStyle w:val="Akapitzlist"/>
        <w:numPr>
          <w:ilvl w:val="0"/>
          <w:numId w:val="18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nie przystąpienia do realizacji umowy przez Dostawcę, tj. dostarczenia żadnej partii wagonów w terminie do dnia wskazanego w harmonogramie jako data dostawy drugiej partii towaru, niezależnie od zapisów niniejszego paragrafu, Dostawca zwróci Odbiorcy kwotę otrzymaną na podstawie § 6 ust. 6.</w:t>
      </w:r>
    </w:p>
    <w:p w:rsidR="00C22A4C" w:rsidRDefault="002054CC">
      <w:pPr>
        <w:pStyle w:val="Akapitzlist"/>
        <w:numPr>
          <w:ilvl w:val="0"/>
          <w:numId w:val="18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Dostawca jest obowiązany uiścić należną karę umowną w terminie 7 dni od dnia otrzymania wezwania do zapłaty na rachunek bankowy w nim wskazany.</w:t>
      </w:r>
    </w:p>
    <w:p w:rsidR="00C22A4C" w:rsidRDefault="002054CC">
      <w:pPr>
        <w:pStyle w:val="Akapitzlist"/>
        <w:numPr>
          <w:ilvl w:val="0"/>
          <w:numId w:val="18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mogą dochodzić na zasadach ogólnych odszkodowania przewyższającego kary umowne.</w:t>
      </w:r>
    </w:p>
    <w:p w:rsidR="00C22A4C" w:rsidRDefault="00C22A4C">
      <w:pPr>
        <w:widowControl/>
        <w:jc w:val="center"/>
        <w:rPr>
          <w:rFonts w:eastAsia="Calibri"/>
          <w:sz w:val="24"/>
          <w:szCs w:val="24"/>
        </w:rPr>
      </w:pP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9</w:t>
      </w: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Warunki zmiany Umowy</w:t>
      </w:r>
    </w:p>
    <w:p w:rsidR="00C22A4C" w:rsidRDefault="00C22A4C">
      <w:pPr>
        <w:widowControl/>
        <w:jc w:val="center"/>
        <w:rPr>
          <w:rFonts w:eastAsia="Calibri"/>
          <w:b/>
          <w:sz w:val="24"/>
          <w:szCs w:val="24"/>
        </w:rPr>
      </w:pPr>
    </w:p>
    <w:p w:rsidR="00C22A4C" w:rsidRDefault="002054CC">
      <w:pPr>
        <w:numPr>
          <w:ilvl w:val="0"/>
          <w:numId w:val="2"/>
        </w:numPr>
        <w:suppressAutoHyphens/>
        <w:ind w:left="360" w:hanging="36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Umowa może zostać zmieniona w przypadku zmiany powszechnie obowiązujących przepisów prawa w zakresie mającym wpływ na realizację przedmiotu zamówienia (w szczególności zmiany stawek podatku VAT).</w:t>
      </w:r>
    </w:p>
    <w:p w:rsidR="00C22A4C" w:rsidRDefault="002054CC">
      <w:pPr>
        <w:numPr>
          <w:ilvl w:val="0"/>
          <w:numId w:val="2"/>
        </w:numPr>
        <w:suppressAutoHyphens/>
        <w:ind w:left="360" w:hanging="36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Umowa może zostać zmieniona również w przypadku zmiany nazw stron lub ich formy </w:t>
      </w:r>
      <w:r>
        <w:rPr>
          <w:rFonts w:eastAsia="Arial Unicode MS"/>
          <w:sz w:val="24"/>
          <w:szCs w:val="24"/>
        </w:rPr>
        <w:lastRenderedPageBreak/>
        <w:t xml:space="preserve">prawnej (przy zachowaniu ciągłości podmiotowości prawnej), teleadresowych, zmiany osób wskazanych do kontaktów miedzy Stronami. </w:t>
      </w:r>
    </w:p>
    <w:p w:rsidR="00C22A4C" w:rsidRDefault="002054CC">
      <w:pPr>
        <w:numPr>
          <w:ilvl w:val="0"/>
          <w:numId w:val="2"/>
        </w:numPr>
        <w:suppressAutoHyphens/>
        <w:ind w:left="360" w:hanging="36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Wszelkie zmiany umowy wymagają zgodnej woli Stron oraz formy pisemnej pod rygorem jej nieważności w postaci aneksu.</w:t>
      </w:r>
    </w:p>
    <w:p w:rsidR="00C22A4C" w:rsidRDefault="002054CC">
      <w:pPr>
        <w:numPr>
          <w:ilvl w:val="0"/>
          <w:numId w:val="2"/>
        </w:numPr>
        <w:suppressAutoHyphens/>
        <w:ind w:left="360" w:hanging="36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Umowa może zostać zmieniona w zakresie zmiany adresu dostawy wagonów, wyłącznie gdy zmiana zostanie zadeklarowana przez zamawiającego z uwagi na zmianę lokalizacji projektu.</w:t>
      </w:r>
    </w:p>
    <w:p w:rsidR="00C22A4C" w:rsidRDefault="002054CC">
      <w:pPr>
        <w:numPr>
          <w:ilvl w:val="0"/>
          <w:numId w:val="2"/>
        </w:numPr>
        <w:suppressAutoHyphens/>
        <w:ind w:left="360" w:hanging="36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Odbiorca dopuszcza możliwości zmiany terminów realizacji dostaw poszczególnych partii przedmiotu zamówienia wskazanych w harmonogramie, przy czym nie jest możliwa zmiana terminu (wydłużenie) wskazanego jako końcowy termin realizacji zamówienia. </w:t>
      </w:r>
    </w:p>
    <w:p w:rsidR="00C22A4C" w:rsidRDefault="002054CC">
      <w:pPr>
        <w:numPr>
          <w:ilvl w:val="0"/>
          <w:numId w:val="2"/>
        </w:numPr>
        <w:suppressAutoHyphens/>
        <w:ind w:left="360" w:hanging="36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Zmiany w zakresie końcowego terminu realizacji zamówienia są dopuszczalne w sytuacji, w której konieczność  zmiany będzie wynikała z okoliczności obiektywnych i niezależnych od stron umowy.</w:t>
      </w:r>
    </w:p>
    <w:p w:rsidR="00C22A4C" w:rsidRDefault="002054CC">
      <w:pPr>
        <w:numPr>
          <w:ilvl w:val="0"/>
          <w:numId w:val="2"/>
        </w:numPr>
        <w:suppressAutoHyphens/>
        <w:ind w:left="360" w:hanging="36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Odbiorca dopuszcza możliwość zmian umowy w sytuacjach przewidzianych w treści Sekcji 6.5.2. pkt. 22) Wytycznych</w:t>
      </w:r>
      <w:r>
        <w:rPr>
          <w:rFonts w:eastAsia="Times New Roman"/>
          <w:sz w:val="24"/>
          <w:szCs w:val="24"/>
        </w:rPr>
        <w:t xml:space="preserve"> w zakresie kwalifikowania wydatków w ramach Europejskiego Funduszu Rozwoju Regionalnego, Europejskiego Funduszu Społecznego oraz Funduszu Spójności na lata 2014 – 2020.</w:t>
      </w:r>
    </w:p>
    <w:p w:rsidR="00C22A4C" w:rsidRDefault="00C22A4C">
      <w:pPr>
        <w:widowControl/>
        <w:jc w:val="center"/>
        <w:rPr>
          <w:rFonts w:eastAsia="Calibri"/>
          <w:b/>
          <w:sz w:val="24"/>
          <w:szCs w:val="24"/>
        </w:rPr>
      </w:pP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10</w:t>
      </w: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Siła wyższa</w:t>
      </w:r>
    </w:p>
    <w:p w:rsidR="00C22A4C" w:rsidRDefault="00C22A4C">
      <w:pPr>
        <w:widowControl/>
        <w:jc w:val="center"/>
        <w:rPr>
          <w:rFonts w:eastAsia="Calibri"/>
          <w:b/>
          <w:sz w:val="24"/>
          <w:szCs w:val="24"/>
        </w:rPr>
      </w:pPr>
    </w:p>
    <w:p w:rsidR="00C22A4C" w:rsidRPr="00CE72F3" w:rsidRDefault="002054CC" w:rsidP="00CE72F3">
      <w:pPr>
        <w:numPr>
          <w:ilvl w:val="0"/>
          <w:numId w:val="25"/>
        </w:numPr>
        <w:suppressAutoHyphens/>
        <w:jc w:val="both"/>
        <w:rPr>
          <w:rFonts w:eastAsia="Arial Unicode MS"/>
          <w:sz w:val="24"/>
          <w:szCs w:val="24"/>
        </w:rPr>
      </w:pPr>
      <w:r w:rsidRPr="00CE72F3">
        <w:rPr>
          <w:rFonts w:eastAsia="Arial Unicode MS"/>
          <w:sz w:val="24"/>
          <w:szCs w:val="24"/>
        </w:rPr>
        <w:t>Strony nie ponoszą odpowiedzialności za częściowe lub całkowite niewykonanie, lub nienależyte wykonanie zobowiązań wynikających z niniejszej Umowy, jeżeli zostanie udowodnione, że takie niewykonanie lub nienależyte wykonanie jest spowodowane działaniem siły wyższej.</w:t>
      </w:r>
    </w:p>
    <w:p w:rsidR="00C22A4C" w:rsidRPr="00CE72F3" w:rsidRDefault="002054CC" w:rsidP="00CE72F3">
      <w:pPr>
        <w:numPr>
          <w:ilvl w:val="0"/>
          <w:numId w:val="25"/>
        </w:numPr>
        <w:suppressAutoHyphens/>
        <w:jc w:val="both"/>
        <w:rPr>
          <w:rFonts w:eastAsia="Arial Unicode MS"/>
          <w:sz w:val="24"/>
          <w:szCs w:val="24"/>
        </w:rPr>
      </w:pPr>
      <w:r w:rsidRPr="00CE72F3">
        <w:rPr>
          <w:rFonts w:eastAsia="Arial Unicode MS"/>
          <w:sz w:val="24"/>
          <w:szCs w:val="24"/>
        </w:rPr>
        <w:t>Pod pojęciem okoliczności siły wyższej w niniejszej Umowie należy rozumieć wszelkie okoliczności o charakterze zewnętrznym, które powstały nie z winy Stron, wbrew ich woli lub wbrew woli lub chęci Stron i których nie można ani przewidzieć, ani uniknąć, w tym: klęski żywiołowe (trzęsienia ziemi, powodzie, huragany, zniszczenia spowodowane wyładowaniami atmosferycznymi, itp.), katastrofy pochodzenia technogennego i antropogenicznego (wybuchy, pożary, awarie maszyn, urządzeń, itp.), okoliczności życia społecznego (działania wojskowe, niepokoje społeczne, epidemie, strajki, bojkoty, itd.) oraz publikacja aktów państwa lub samorządów terytorialnych, w szczególności, ale nie wyłącznie, Ministerstwa Infrastruktury oraz Kolei, inne legalne i nielegalne środki zaporowe wymienionych władz, które wpłynęły bezpośrednio na możliwość właściwego wykonania, lub uniemożliwiają lub przeszkadzają Stronom wykonanie zobowiązań wynikających z niniejszej Umowy itd.</w:t>
      </w:r>
    </w:p>
    <w:p w:rsidR="00C22A4C" w:rsidRPr="00CE72F3" w:rsidRDefault="002054CC" w:rsidP="00CE72F3">
      <w:pPr>
        <w:numPr>
          <w:ilvl w:val="0"/>
          <w:numId w:val="25"/>
        </w:numPr>
        <w:suppressAutoHyphens/>
        <w:jc w:val="both"/>
        <w:rPr>
          <w:rFonts w:eastAsia="Arial Unicode MS"/>
          <w:sz w:val="24"/>
          <w:szCs w:val="24"/>
        </w:rPr>
      </w:pPr>
      <w:r w:rsidRPr="00CE72F3">
        <w:rPr>
          <w:rFonts w:eastAsia="Arial Unicode MS"/>
          <w:sz w:val="24"/>
          <w:szCs w:val="24"/>
        </w:rPr>
        <w:t>Strona, która została dotknięta działaniem siły wyższej, a tym samym nie była w stanie prawidłowo wykonywać swoich obowiązków wynikających z Umowy, zobowiązana niezwłocznie (w ciągu  5 (pięciu) dni kalendarzowych) poinformować o takich okolicznościach drugą Stronę. Niepoinformowanie lub opóźnione poinformowanie w sprawie działania siły wyższej pozbawia odpowiednią Stronę  powoływać się na ich okoliczności.</w:t>
      </w:r>
    </w:p>
    <w:p w:rsidR="00C22A4C" w:rsidRPr="00CE72F3" w:rsidRDefault="002054CC" w:rsidP="00CE72F3">
      <w:pPr>
        <w:numPr>
          <w:ilvl w:val="0"/>
          <w:numId w:val="25"/>
        </w:numPr>
        <w:suppressAutoHyphens/>
        <w:jc w:val="both"/>
        <w:rPr>
          <w:rFonts w:eastAsia="Arial Unicode MS"/>
          <w:sz w:val="24"/>
          <w:szCs w:val="24"/>
        </w:rPr>
      </w:pPr>
      <w:r w:rsidRPr="00CE72F3">
        <w:rPr>
          <w:rFonts w:eastAsia="Arial Unicode MS"/>
          <w:sz w:val="24"/>
          <w:szCs w:val="24"/>
        </w:rPr>
        <w:t xml:space="preserve">W przypadku, gdy okoliczności siły wyższej wymienione powyżej, z zastrzeżeniem odpowiedniej weryfikacji, działają przez okres 3 (trzech) miesięcy, każda ze Stron niniejszej Umowy ma prawo do rozpoczęcia przeglądu warunków niniejszej Umowy lub jej </w:t>
      </w:r>
      <w:r w:rsidRPr="00CE72F3">
        <w:rPr>
          <w:rFonts w:eastAsia="Arial Unicode MS"/>
          <w:sz w:val="24"/>
          <w:szCs w:val="24"/>
        </w:rPr>
        <w:lastRenderedPageBreak/>
        <w:t xml:space="preserve">wypowiedzenia zgodnie z obowiązującymi przepisami prawa. </w:t>
      </w:r>
    </w:p>
    <w:p w:rsidR="00C22A4C" w:rsidRPr="00CE72F3" w:rsidRDefault="002054CC" w:rsidP="00CE72F3">
      <w:pPr>
        <w:numPr>
          <w:ilvl w:val="0"/>
          <w:numId w:val="25"/>
        </w:numPr>
        <w:suppressAutoHyphens/>
        <w:jc w:val="both"/>
        <w:rPr>
          <w:rFonts w:eastAsia="Arial Unicode MS"/>
          <w:sz w:val="24"/>
          <w:szCs w:val="24"/>
        </w:rPr>
      </w:pPr>
      <w:r w:rsidRPr="00CE72F3">
        <w:rPr>
          <w:rFonts w:eastAsia="Arial Unicode MS"/>
          <w:sz w:val="24"/>
          <w:szCs w:val="24"/>
        </w:rPr>
        <w:t xml:space="preserve">Pojawienie się siły wyższej w momencie, gdy strona opóźnia się z wykonaniem swoich zobowiązań  wynikających z Umowy, pozbawia Stronę prawa do powoływania się na te okoliczności jako podstawy do zwolnienia od odpowiedzialności na mocy Umowy. </w:t>
      </w:r>
    </w:p>
    <w:p w:rsidR="00C22A4C" w:rsidRPr="00CE72F3" w:rsidRDefault="002054CC" w:rsidP="00CE72F3">
      <w:pPr>
        <w:numPr>
          <w:ilvl w:val="0"/>
          <w:numId w:val="25"/>
        </w:numPr>
        <w:suppressAutoHyphens/>
        <w:jc w:val="both"/>
        <w:rPr>
          <w:rFonts w:eastAsia="Arial Unicode MS"/>
          <w:sz w:val="24"/>
          <w:szCs w:val="24"/>
        </w:rPr>
      </w:pPr>
      <w:r w:rsidRPr="00CE72F3">
        <w:rPr>
          <w:rFonts w:eastAsia="Arial Unicode MS"/>
          <w:sz w:val="24"/>
          <w:szCs w:val="24"/>
        </w:rPr>
        <w:t>Działanie okoliczności siły wyższej musi zostać potwierdzone zaświadczeniem z Izby Handlowej w siedzibie Strony lub przez inne właściwe organy.</w:t>
      </w:r>
    </w:p>
    <w:p w:rsidR="00C22A4C" w:rsidRDefault="00C22A4C">
      <w:pPr>
        <w:widowControl/>
        <w:jc w:val="center"/>
        <w:rPr>
          <w:rFonts w:eastAsia="Calibri"/>
          <w:b/>
          <w:sz w:val="24"/>
          <w:szCs w:val="24"/>
        </w:rPr>
      </w:pPr>
    </w:p>
    <w:p w:rsidR="00C22A4C" w:rsidRDefault="00C22A4C">
      <w:pPr>
        <w:widowControl/>
        <w:jc w:val="center"/>
        <w:rPr>
          <w:rFonts w:eastAsia="Calibri"/>
          <w:b/>
          <w:sz w:val="24"/>
          <w:szCs w:val="24"/>
        </w:rPr>
      </w:pP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11</w:t>
      </w: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Postanowienia końcowe</w:t>
      </w:r>
    </w:p>
    <w:p w:rsidR="00C22A4C" w:rsidRDefault="00C22A4C">
      <w:pPr>
        <w:widowControl/>
        <w:jc w:val="center"/>
        <w:rPr>
          <w:rFonts w:eastAsia="Calibri"/>
          <w:b/>
          <w:sz w:val="24"/>
          <w:szCs w:val="24"/>
        </w:rPr>
      </w:pPr>
    </w:p>
    <w:p w:rsidR="00C22A4C" w:rsidRDefault="002054CC">
      <w:pPr>
        <w:pStyle w:val="Akapitzlist"/>
        <w:numPr>
          <w:ilvl w:val="0"/>
          <w:numId w:val="17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Wszelkie zmiany Umowy wymagają aneksu w formie pisemnej pod rygorem nieważności.</w:t>
      </w:r>
    </w:p>
    <w:p w:rsidR="00C22A4C" w:rsidRDefault="002054CC">
      <w:pPr>
        <w:pStyle w:val="Tekstpodstawowy"/>
        <w:numPr>
          <w:ilvl w:val="0"/>
          <w:numId w:val="17"/>
        </w:numPr>
        <w:ind w:left="36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Wszystkie stosunki prawne, wynikające z niniejszej Umowy lub z nią związane, w tym te związane z rzeczywistością, zawarciem, zmianami, wykonaniem i rozwiązaniem niniejszej Umowy, interpretacją jej postanowień, określeniem skutków nieważności lub naruszenia Umowy, są regulowane przez niniejszą Umowę oraz odpowiednimi normami obowiązującego ustawodawstwa i mające zastosowanie do takich prawnych praktyk biznesowych w oparciu o zasady uczciwości, słuszności i sprawiedliwości.</w:t>
      </w:r>
    </w:p>
    <w:p w:rsidR="00C22A4C" w:rsidRDefault="002054CC">
      <w:pPr>
        <w:pStyle w:val="Tekstpodstawowy"/>
        <w:numPr>
          <w:ilvl w:val="0"/>
          <w:numId w:val="17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momencie podpisywania niniejszej Umowy Dostawca i Odbiorca są płatnikami podatku od zysku przedsiębiorstw na zasadach ogólnych.</w:t>
      </w:r>
    </w:p>
    <w:p w:rsidR="00C22A4C" w:rsidRDefault="002054CC">
      <w:pPr>
        <w:pStyle w:val="Akapitzlist"/>
        <w:numPr>
          <w:ilvl w:val="0"/>
          <w:numId w:val="17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 podpisaniu niniejszej Umowy, wszystkie wcześniejsze negocjacje, korespondencja, umowy przedwstępne, protokoły z planowania oraz jakiekolwiek inne uzgodnienia ustne lub pisemne między Stronami w sprawach, które w ten czy w inny sposób związane z niniejszą Umową będą nieważne, ale mogą być rozpatrywane przy interpretacji warunków niniejszej Umowy.</w:t>
      </w:r>
    </w:p>
    <w:p w:rsidR="00C22A4C" w:rsidRDefault="002054CC">
      <w:pPr>
        <w:pStyle w:val="Tekstpodstawowy"/>
        <w:numPr>
          <w:ilvl w:val="0"/>
          <w:numId w:val="17"/>
        </w:numPr>
        <w:ind w:left="36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Strony ponoszą pełną odpowiedzialność za prawidłowość danych, zawartych w niniejszej Umowie oraz zobowiązują się powiadomić na piśmie drugą Stronę o ich zmianie, w przypadku niepowiadomienia ponoszą ryzyko powstania, związanych z tym, skutków niepożądanych.</w:t>
      </w:r>
    </w:p>
    <w:p w:rsidR="00C22A4C" w:rsidRDefault="002054CC">
      <w:pPr>
        <w:pStyle w:val="Tekstpodstawowy"/>
        <w:numPr>
          <w:ilvl w:val="0"/>
          <w:numId w:val="17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Dodatkowe Aneksy i załączniki do niniejszej Umowy stanowią jej część integralną i posiadają moc prawną, jeżeli są sporządzone w formie pisemnej, podpisane przez Strony i opatrzone ich pieczęciami.</w:t>
      </w:r>
    </w:p>
    <w:p w:rsidR="00C22A4C" w:rsidRPr="002054CC" w:rsidRDefault="002054CC">
      <w:pPr>
        <w:pStyle w:val="Tekstpodstawowy"/>
        <w:numPr>
          <w:ilvl w:val="0"/>
          <w:numId w:val="17"/>
        </w:numPr>
        <w:tabs>
          <w:tab w:val="left" w:pos="2268"/>
        </w:tabs>
        <w:ind w:left="360" w:hanging="360"/>
        <w:rPr>
          <w:rFonts w:ascii="Times New Roman" w:hAnsi="Times New Roman"/>
          <w:sz w:val="24"/>
          <w:szCs w:val="24"/>
        </w:rPr>
      </w:pPr>
      <w:r w:rsidRPr="002054CC">
        <w:rPr>
          <w:rFonts w:ascii="Times New Roman" w:hAnsi="Times New Roman"/>
          <w:sz w:val="24"/>
          <w:szCs w:val="24"/>
        </w:rPr>
        <w:t>Niniejsza Umowa sporządzona z pełną świadomością Stron o jej warunkach i terminologii w dwóch egzemplarzach, z których każdy posiada jednakową moc prawną - po jednym dla każdej ze Stron.</w:t>
      </w:r>
    </w:p>
    <w:p w:rsidR="00C22A4C" w:rsidRDefault="002054CC">
      <w:pPr>
        <w:pStyle w:val="Tekstpodstawowywcity"/>
        <w:numPr>
          <w:ilvl w:val="0"/>
          <w:numId w:val="17"/>
        </w:numPr>
        <w:ind w:left="360" w:hanging="360"/>
        <w:rPr>
          <w:szCs w:val="24"/>
          <w:lang w:val="pl-PL"/>
        </w:rPr>
      </w:pPr>
      <w:r>
        <w:rPr>
          <w:szCs w:val="24"/>
        </w:rPr>
        <w:t xml:space="preserve">Strony </w:t>
      </w:r>
      <w:r>
        <w:rPr>
          <w:rStyle w:val="alt-edited"/>
          <w:szCs w:val="24"/>
        </w:rPr>
        <w:t>informują si</w:t>
      </w:r>
      <w:proofErr w:type="spellStart"/>
      <w:r>
        <w:rPr>
          <w:rStyle w:val="alt-edited"/>
          <w:szCs w:val="24"/>
          <w:lang w:val="pl-PL"/>
        </w:rPr>
        <w:t>ebie</w:t>
      </w:r>
      <w:proofErr w:type="spellEnd"/>
      <w:r>
        <w:rPr>
          <w:rStyle w:val="alt-edited"/>
          <w:szCs w:val="24"/>
          <w:lang w:val="pl-PL"/>
        </w:rPr>
        <w:t xml:space="preserve"> na</w:t>
      </w:r>
      <w:r>
        <w:rPr>
          <w:rStyle w:val="alt-edited"/>
          <w:szCs w:val="24"/>
        </w:rPr>
        <w:t>wzajem</w:t>
      </w:r>
      <w:r>
        <w:rPr>
          <w:szCs w:val="24"/>
        </w:rPr>
        <w:t xml:space="preserve"> o zmianie danych bankowych, adresie prawnym lub faktycznym, jak również przekazują inne informacje, które są określone w umowie, w terminie 7 dni kalendarzowych od daty wejścia w życie tych zmian.</w:t>
      </w:r>
    </w:p>
    <w:p w:rsidR="00C22A4C" w:rsidRDefault="002054CC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Dokumenty wysłane faksem, e-mailem, podpisane przez upoważnionych przedstawicieli Stron i opatrzone ich pieczęciami, posiadają moc prawną. Oryginały należy złożyć w ciągu piętnastu (15) dni kalendarzowych od daty ich podpisania.</w:t>
      </w:r>
    </w:p>
    <w:p w:rsidR="00C22A4C" w:rsidRDefault="002054CC">
      <w:pPr>
        <w:pStyle w:val="Akapitzlist"/>
        <w:numPr>
          <w:ilvl w:val="0"/>
          <w:numId w:val="17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Spory powstałe w związku z Umową Strony poddają rozstrzygnięciu sądowi właściwemu dla siedziby Odbiorcy. </w:t>
      </w:r>
    </w:p>
    <w:p w:rsidR="00C22A4C" w:rsidRDefault="002054CC">
      <w:pPr>
        <w:pStyle w:val="Akapitzlist"/>
        <w:numPr>
          <w:ilvl w:val="0"/>
          <w:numId w:val="17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Osoby upoważnione do kontaktu w sprawach dotyczących Umowy:</w:t>
      </w:r>
    </w:p>
    <w:p w:rsidR="00C22A4C" w:rsidRDefault="002054CC">
      <w:pPr>
        <w:pStyle w:val="Akapitzlist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ze strony Odbiorcy - ..................... (imię, nazwisko, nr tel., e-mail)</w:t>
      </w:r>
    </w:p>
    <w:p w:rsidR="00C22A4C" w:rsidRDefault="002054CC">
      <w:pPr>
        <w:pStyle w:val="Akapitzlist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ze strony Dostawy - ..................... (imię, nazwisko, nr tel., e-mail)</w:t>
      </w:r>
    </w:p>
    <w:p w:rsidR="00C22A4C" w:rsidRDefault="002054CC">
      <w:pPr>
        <w:pStyle w:val="Akapitzlist"/>
        <w:numPr>
          <w:ilvl w:val="0"/>
          <w:numId w:val="17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nieuregulowanych w Umowie zastosowanie znajdują przepisy prawa polskiego, a w szczególności ustawy Kodeks Cywilny.</w:t>
      </w:r>
    </w:p>
    <w:p w:rsidR="00C22A4C" w:rsidRDefault="002054CC">
      <w:pPr>
        <w:pStyle w:val="Akapitzlist"/>
        <w:numPr>
          <w:ilvl w:val="0"/>
          <w:numId w:val="17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Umowę sporządzono w dwóch jednobrzmiących egzemplarzach, po jednym dla każdej ze Stron.</w:t>
      </w:r>
    </w:p>
    <w:p w:rsidR="00C22A4C" w:rsidRDefault="00C22A4C">
      <w:pPr>
        <w:widowControl/>
        <w:jc w:val="both"/>
        <w:rPr>
          <w:rFonts w:eastAsia="Calibri"/>
          <w:sz w:val="24"/>
          <w:szCs w:val="24"/>
        </w:rPr>
      </w:pPr>
    </w:p>
    <w:p w:rsidR="001A730C" w:rsidRDefault="001A730C">
      <w:pPr>
        <w:widowControl/>
        <w:jc w:val="both"/>
        <w:rPr>
          <w:rFonts w:eastAsia="Calibri"/>
          <w:sz w:val="24"/>
          <w:szCs w:val="24"/>
        </w:rPr>
      </w:pPr>
    </w:p>
    <w:p w:rsidR="00C22A4C" w:rsidRDefault="001A730C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Z</w:t>
      </w:r>
      <w:r w:rsidR="002054CC">
        <w:rPr>
          <w:rFonts w:eastAsia="Calibri"/>
          <w:sz w:val="24"/>
          <w:szCs w:val="24"/>
        </w:rPr>
        <w:t>ałączniki:</w:t>
      </w:r>
    </w:p>
    <w:p w:rsidR="00C22A4C" w:rsidRDefault="002054CC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Załącznik nr 1 – schemat</w:t>
      </w:r>
    </w:p>
    <w:p w:rsidR="00C22A4C" w:rsidRDefault="002054CC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Załącznik nr 2 – specyfikacja techniczna</w:t>
      </w:r>
    </w:p>
    <w:p w:rsidR="00C22A4C" w:rsidRDefault="002054CC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Załącznik nr 3 – Harmonogram dostawy wagonów</w:t>
      </w:r>
    </w:p>
    <w:p w:rsidR="00C22A4C" w:rsidRDefault="00C22A4C">
      <w:pPr>
        <w:widowControl/>
        <w:jc w:val="both"/>
        <w:rPr>
          <w:rFonts w:eastAsia="Calibri"/>
          <w:sz w:val="24"/>
          <w:szCs w:val="24"/>
        </w:rPr>
      </w:pPr>
    </w:p>
    <w:p w:rsidR="00C22A4C" w:rsidRDefault="00C22A4C">
      <w:pPr>
        <w:widowControl/>
        <w:jc w:val="both"/>
        <w:rPr>
          <w:rFonts w:eastAsia="Calibri"/>
          <w:sz w:val="24"/>
          <w:szCs w:val="24"/>
        </w:rPr>
      </w:pPr>
    </w:p>
    <w:p w:rsidR="00C22A4C" w:rsidRDefault="00C22A4C">
      <w:pPr>
        <w:widowControl/>
        <w:jc w:val="both"/>
        <w:rPr>
          <w:rFonts w:eastAsia="Calibri"/>
          <w:sz w:val="24"/>
          <w:szCs w:val="24"/>
        </w:rPr>
      </w:pPr>
    </w:p>
    <w:p w:rsidR="00C22A4C" w:rsidRDefault="00C22A4C">
      <w:pPr>
        <w:widowControl/>
        <w:jc w:val="both"/>
        <w:rPr>
          <w:rFonts w:eastAsia="Calibri"/>
          <w:sz w:val="24"/>
          <w:szCs w:val="24"/>
        </w:rPr>
      </w:pPr>
    </w:p>
    <w:p w:rsidR="00C22A4C" w:rsidRDefault="00C22A4C">
      <w:pPr>
        <w:widowControl/>
        <w:jc w:val="both"/>
        <w:rPr>
          <w:rFonts w:eastAsia="Calibri"/>
          <w:sz w:val="24"/>
          <w:szCs w:val="24"/>
        </w:rPr>
      </w:pPr>
    </w:p>
    <w:p w:rsidR="00C22A4C" w:rsidRDefault="002054CC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__________________</w:t>
      </w:r>
    </w:p>
    <w:p w:rsidR="00C22A4C" w:rsidRDefault="002054CC">
      <w:pPr>
        <w:widowControl/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Dostawca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Odbiorca</w:t>
      </w:r>
    </w:p>
    <w:p w:rsidR="00C22A4C" w:rsidRDefault="00C22A4C"/>
    <w:sectPr w:rsidR="00C22A4C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7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6D7" w:rsidRDefault="003056D7" w:rsidP="00CE72F3">
      <w:r>
        <w:separator/>
      </w:r>
    </w:p>
  </w:endnote>
  <w:endnote w:type="continuationSeparator" w:id="0">
    <w:p w:rsidR="003056D7" w:rsidRDefault="003056D7" w:rsidP="00CE7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7212929"/>
      <w:docPartObj>
        <w:docPartGallery w:val="Page Numbers (Bottom of Page)"/>
        <w:docPartUnique/>
      </w:docPartObj>
    </w:sdtPr>
    <w:sdtEndPr/>
    <w:sdtContent>
      <w:p w:rsidR="00CE72F3" w:rsidRDefault="00CE72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E72F3" w:rsidRDefault="00CE72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6D7" w:rsidRDefault="003056D7" w:rsidP="00CE72F3">
      <w:r>
        <w:separator/>
      </w:r>
    </w:p>
  </w:footnote>
  <w:footnote w:type="continuationSeparator" w:id="0">
    <w:p w:rsidR="003056D7" w:rsidRDefault="003056D7" w:rsidP="00CE7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2F3" w:rsidRDefault="00CE72F3">
    <w:pPr>
      <w:pStyle w:val="Nagwek"/>
    </w:pPr>
    <w:r>
      <w:rPr>
        <w:noProof/>
      </w:rPr>
      <w:drawing>
        <wp:inline distT="0" distB="0" distL="0" distR="0">
          <wp:extent cx="5922010" cy="6338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2010" cy="633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72F3" w:rsidRDefault="00CE72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E2D14"/>
    <w:multiLevelType w:val="hybridMultilevel"/>
    <w:tmpl w:val="141A7B32"/>
    <w:lvl w:ilvl="0" w:tplc="81E6B2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27523C"/>
    <w:multiLevelType w:val="hybridMultilevel"/>
    <w:tmpl w:val="4042B79C"/>
    <w:name w:val="Numbered list 1"/>
    <w:lvl w:ilvl="0" w:tplc="827C4EE6">
      <w:start w:val="1"/>
      <w:numFmt w:val="decimal"/>
      <w:lvlText w:val="%1."/>
      <w:lvlJc w:val="left"/>
      <w:pPr>
        <w:ind w:left="0" w:firstLine="0"/>
      </w:pPr>
    </w:lvl>
    <w:lvl w:ilvl="1" w:tplc="5B728046">
      <w:start w:val="1"/>
      <w:numFmt w:val="lowerLetter"/>
      <w:lvlText w:val="%2."/>
      <w:lvlJc w:val="left"/>
      <w:pPr>
        <w:ind w:left="720" w:firstLine="0"/>
      </w:pPr>
    </w:lvl>
    <w:lvl w:ilvl="2" w:tplc="63CAAF3A">
      <w:start w:val="1"/>
      <w:numFmt w:val="lowerRoman"/>
      <w:lvlText w:val="%3."/>
      <w:lvlJc w:val="left"/>
      <w:pPr>
        <w:ind w:left="1620" w:firstLine="0"/>
      </w:pPr>
    </w:lvl>
    <w:lvl w:ilvl="3" w:tplc="E570964C">
      <w:start w:val="1"/>
      <w:numFmt w:val="decimal"/>
      <w:lvlText w:val="%4."/>
      <w:lvlJc w:val="left"/>
      <w:pPr>
        <w:ind w:left="2160" w:firstLine="0"/>
      </w:pPr>
    </w:lvl>
    <w:lvl w:ilvl="4" w:tplc="527CE25A">
      <w:start w:val="1"/>
      <w:numFmt w:val="lowerLetter"/>
      <w:lvlText w:val="%5."/>
      <w:lvlJc w:val="left"/>
      <w:pPr>
        <w:ind w:left="2880" w:firstLine="0"/>
      </w:pPr>
    </w:lvl>
    <w:lvl w:ilvl="5" w:tplc="29E0EE50">
      <w:start w:val="1"/>
      <w:numFmt w:val="lowerRoman"/>
      <w:lvlText w:val="%6."/>
      <w:lvlJc w:val="left"/>
      <w:pPr>
        <w:ind w:left="3780" w:firstLine="0"/>
      </w:pPr>
    </w:lvl>
    <w:lvl w:ilvl="6" w:tplc="12907D04">
      <w:start w:val="1"/>
      <w:numFmt w:val="decimal"/>
      <w:lvlText w:val="%7."/>
      <w:lvlJc w:val="left"/>
      <w:pPr>
        <w:ind w:left="4320" w:firstLine="0"/>
      </w:pPr>
    </w:lvl>
    <w:lvl w:ilvl="7" w:tplc="9270364C">
      <w:start w:val="1"/>
      <w:numFmt w:val="lowerLetter"/>
      <w:lvlText w:val="%8."/>
      <w:lvlJc w:val="left"/>
      <w:pPr>
        <w:ind w:left="5040" w:firstLine="0"/>
      </w:pPr>
    </w:lvl>
    <w:lvl w:ilvl="8" w:tplc="68A64524">
      <w:start w:val="1"/>
      <w:numFmt w:val="lowerRoman"/>
      <w:lvlText w:val="%9."/>
      <w:lvlJc w:val="left"/>
      <w:pPr>
        <w:ind w:left="5940" w:firstLine="0"/>
      </w:pPr>
    </w:lvl>
  </w:abstractNum>
  <w:abstractNum w:abstractNumId="2" w15:restartNumberingAfterBreak="0">
    <w:nsid w:val="1B90223C"/>
    <w:multiLevelType w:val="singleLevel"/>
    <w:tmpl w:val="2D08DA68"/>
    <w:name w:val="Bullet 9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3" w15:restartNumberingAfterBreak="0">
    <w:nsid w:val="1C632F9A"/>
    <w:multiLevelType w:val="hybridMultilevel"/>
    <w:tmpl w:val="BDB4276C"/>
    <w:name w:val="Numbered list 12"/>
    <w:lvl w:ilvl="0" w:tplc="B95CB7A6">
      <w:numFmt w:val="none"/>
      <w:lvlText w:val=""/>
      <w:lvlJc w:val="left"/>
      <w:pPr>
        <w:ind w:left="0" w:firstLine="0"/>
      </w:pPr>
    </w:lvl>
    <w:lvl w:ilvl="1" w:tplc="D196158C">
      <w:numFmt w:val="none"/>
      <w:lvlText w:val=""/>
      <w:lvlJc w:val="left"/>
      <w:pPr>
        <w:ind w:left="0" w:firstLine="0"/>
      </w:pPr>
    </w:lvl>
    <w:lvl w:ilvl="2" w:tplc="1DC0962C">
      <w:numFmt w:val="none"/>
      <w:lvlText w:val=""/>
      <w:lvlJc w:val="left"/>
      <w:pPr>
        <w:ind w:left="0" w:firstLine="0"/>
      </w:pPr>
    </w:lvl>
    <w:lvl w:ilvl="3" w:tplc="A97EC80C">
      <w:numFmt w:val="none"/>
      <w:lvlText w:val=""/>
      <w:lvlJc w:val="left"/>
      <w:pPr>
        <w:ind w:left="0" w:firstLine="0"/>
      </w:pPr>
    </w:lvl>
    <w:lvl w:ilvl="4" w:tplc="21200B80">
      <w:numFmt w:val="none"/>
      <w:lvlText w:val=""/>
      <w:lvlJc w:val="left"/>
      <w:pPr>
        <w:ind w:left="0" w:firstLine="0"/>
      </w:pPr>
    </w:lvl>
    <w:lvl w:ilvl="5" w:tplc="8E608710">
      <w:numFmt w:val="none"/>
      <w:lvlText w:val=""/>
      <w:lvlJc w:val="left"/>
      <w:pPr>
        <w:ind w:left="0" w:firstLine="0"/>
      </w:pPr>
    </w:lvl>
    <w:lvl w:ilvl="6" w:tplc="EE667450">
      <w:numFmt w:val="none"/>
      <w:lvlText w:val=""/>
      <w:lvlJc w:val="left"/>
      <w:pPr>
        <w:ind w:left="0" w:firstLine="0"/>
      </w:pPr>
    </w:lvl>
    <w:lvl w:ilvl="7" w:tplc="924022DA">
      <w:numFmt w:val="none"/>
      <w:lvlText w:val=""/>
      <w:lvlJc w:val="left"/>
      <w:pPr>
        <w:ind w:left="0" w:firstLine="0"/>
      </w:pPr>
    </w:lvl>
    <w:lvl w:ilvl="8" w:tplc="71E82D06"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1CBC02E1"/>
    <w:multiLevelType w:val="hybridMultilevel"/>
    <w:tmpl w:val="35928264"/>
    <w:lvl w:ilvl="0" w:tplc="E148123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947463"/>
    <w:multiLevelType w:val="hybridMultilevel"/>
    <w:tmpl w:val="AB1E35D8"/>
    <w:name w:val="Numbered list 2"/>
    <w:lvl w:ilvl="0" w:tplc="FF1A3678">
      <w:start w:val="1"/>
      <w:numFmt w:val="decimal"/>
      <w:lvlText w:val="%1."/>
      <w:lvlJc w:val="left"/>
      <w:pPr>
        <w:ind w:left="0" w:firstLine="0"/>
      </w:pPr>
    </w:lvl>
    <w:lvl w:ilvl="1" w:tplc="EE4CA134">
      <w:start w:val="1"/>
      <w:numFmt w:val="lowerLetter"/>
      <w:lvlText w:val="%2."/>
      <w:lvlJc w:val="left"/>
      <w:pPr>
        <w:ind w:left="720" w:firstLine="0"/>
      </w:pPr>
    </w:lvl>
    <w:lvl w:ilvl="2" w:tplc="D39E055A">
      <w:start w:val="1"/>
      <w:numFmt w:val="lowerRoman"/>
      <w:lvlText w:val="%3."/>
      <w:lvlJc w:val="left"/>
      <w:pPr>
        <w:ind w:left="1620" w:firstLine="0"/>
      </w:pPr>
    </w:lvl>
    <w:lvl w:ilvl="3" w:tplc="CBF29FB0">
      <w:start w:val="1"/>
      <w:numFmt w:val="decimal"/>
      <w:lvlText w:val="%4."/>
      <w:lvlJc w:val="left"/>
      <w:pPr>
        <w:ind w:left="2160" w:firstLine="0"/>
      </w:pPr>
    </w:lvl>
    <w:lvl w:ilvl="4" w:tplc="CB10CC9E">
      <w:start w:val="1"/>
      <w:numFmt w:val="lowerLetter"/>
      <w:lvlText w:val="%5."/>
      <w:lvlJc w:val="left"/>
      <w:pPr>
        <w:ind w:left="2880" w:firstLine="0"/>
      </w:pPr>
    </w:lvl>
    <w:lvl w:ilvl="5" w:tplc="61927C18">
      <w:start w:val="1"/>
      <w:numFmt w:val="lowerRoman"/>
      <w:lvlText w:val="%6."/>
      <w:lvlJc w:val="left"/>
      <w:pPr>
        <w:ind w:left="3780" w:firstLine="0"/>
      </w:pPr>
    </w:lvl>
    <w:lvl w:ilvl="6" w:tplc="3490EFEC">
      <w:start w:val="1"/>
      <w:numFmt w:val="decimal"/>
      <w:lvlText w:val="%7."/>
      <w:lvlJc w:val="left"/>
      <w:pPr>
        <w:ind w:left="4320" w:firstLine="0"/>
      </w:pPr>
    </w:lvl>
    <w:lvl w:ilvl="7" w:tplc="C72EEA20">
      <w:start w:val="1"/>
      <w:numFmt w:val="lowerLetter"/>
      <w:lvlText w:val="%8."/>
      <w:lvlJc w:val="left"/>
      <w:pPr>
        <w:ind w:left="5040" w:firstLine="0"/>
      </w:pPr>
    </w:lvl>
    <w:lvl w:ilvl="8" w:tplc="534AB670">
      <w:start w:val="1"/>
      <w:numFmt w:val="lowerRoman"/>
      <w:lvlText w:val="%9."/>
      <w:lvlJc w:val="left"/>
      <w:pPr>
        <w:ind w:left="5940" w:firstLine="0"/>
      </w:pPr>
    </w:lvl>
  </w:abstractNum>
  <w:abstractNum w:abstractNumId="6" w15:restartNumberingAfterBreak="0">
    <w:nsid w:val="1E1135DD"/>
    <w:multiLevelType w:val="hybridMultilevel"/>
    <w:tmpl w:val="32BE1770"/>
    <w:name w:val="Numbered list 11"/>
    <w:lvl w:ilvl="0" w:tplc="7AA47884">
      <w:start w:val="1"/>
      <w:numFmt w:val="decimal"/>
      <w:lvlText w:val="%1."/>
      <w:lvlJc w:val="left"/>
      <w:pPr>
        <w:ind w:left="360" w:firstLine="0"/>
      </w:pPr>
    </w:lvl>
    <w:lvl w:ilvl="1" w:tplc="CCD6B0CC">
      <w:start w:val="1"/>
      <w:numFmt w:val="lowerLetter"/>
      <w:lvlText w:val="%2."/>
      <w:lvlJc w:val="left"/>
      <w:pPr>
        <w:ind w:left="1080" w:firstLine="0"/>
      </w:pPr>
    </w:lvl>
    <w:lvl w:ilvl="2" w:tplc="014AC03A">
      <w:start w:val="1"/>
      <w:numFmt w:val="lowerRoman"/>
      <w:lvlText w:val="%3."/>
      <w:lvlJc w:val="left"/>
      <w:pPr>
        <w:ind w:left="1980" w:firstLine="0"/>
      </w:pPr>
    </w:lvl>
    <w:lvl w:ilvl="3" w:tplc="25EC4FDA">
      <w:start w:val="1"/>
      <w:numFmt w:val="decimal"/>
      <w:lvlText w:val="%4."/>
      <w:lvlJc w:val="left"/>
      <w:pPr>
        <w:ind w:left="2520" w:firstLine="0"/>
      </w:pPr>
    </w:lvl>
    <w:lvl w:ilvl="4" w:tplc="C7DA880C">
      <w:start w:val="1"/>
      <w:numFmt w:val="lowerLetter"/>
      <w:lvlText w:val="%5."/>
      <w:lvlJc w:val="left"/>
      <w:pPr>
        <w:ind w:left="3240" w:firstLine="0"/>
      </w:pPr>
    </w:lvl>
    <w:lvl w:ilvl="5" w:tplc="BD5E4E26">
      <w:start w:val="1"/>
      <w:numFmt w:val="lowerRoman"/>
      <w:lvlText w:val="%6."/>
      <w:lvlJc w:val="left"/>
      <w:pPr>
        <w:ind w:left="4140" w:firstLine="0"/>
      </w:pPr>
    </w:lvl>
    <w:lvl w:ilvl="6" w:tplc="6266615C">
      <w:start w:val="1"/>
      <w:numFmt w:val="decimal"/>
      <w:lvlText w:val="%7."/>
      <w:lvlJc w:val="left"/>
      <w:pPr>
        <w:ind w:left="4680" w:firstLine="0"/>
      </w:pPr>
    </w:lvl>
    <w:lvl w:ilvl="7" w:tplc="75408322">
      <w:start w:val="1"/>
      <w:numFmt w:val="lowerLetter"/>
      <w:lvlText w:val="%8."/>
      <w:lvlJc w:val="left"/>
      <w:pPr>
        <w:ind w:left="5400" w:firstLine="0"/>
      </w:pPr>
    </w:lvl>
    <w:lvl w:ilvl="8" w:tplc="135E5A0A">
      <w:start w:val="1"/>
      <w:numFmt w:val="lowerRoman"/>
      <w:lvlText w:val="%9."/>
      <w:lvlJc w:val="left"/>
      <w:pPr>
        <w:ind w:left="6300" w:firstLine="0"/>
      </w:pPr>
    </w:lvl>
  </w:abstractNum>
  <w:abstractNum w:abstractNumId="7" w15:restartNumberingAfterBreak="0">
    <w:nsid w:val="2C9E6177"/>
    <w:multiLevelType w:val="hybridMultilevel"/>
    <w:tmpl w:val="D5FCA8C0"/>
    <w:name w:val="Numbered list 4"/>
    <w:lvl w:ilvl="0" w:tplc="7D34A240">
      <w:start w:val="1"/>
      <w:numFmt w:val="decimal"/>
      <w:lvlText w:val="%1."/>
      <w:lvlJc w:val="left"/>
      <w:pPr>
        <w:ind w:left="0" w:firstLine="0"/>
      </w:pPr>
    </w:lvl>
    <w:lvl w:ilvl="1" w:tplc="F126CFD8">
      <w:start w:val="1"/>
      <w:numFmt w:val="lowerLetter"/>
      <w:lvlText w:val="%2."/>
      <w:lvlJc w:val="left"/>
      <w:pPr>
        <w:ind w:left="720" w:firstLine="0"/>
      </w:pPr>
    </w:lvl>
    <w:lvl w:ilvl="2" w:tplc="194C0054">
      <w:start w:val="1"/>
      <w:numFmt w:val="lowerRoman"/>
      <w:lvlText w:val="%3."/>
      <w:lvlJc w:val="left"/>
      <w:pPr>
        <w:ind w:left="1620" w:firstLine="0"/>
      </w:pPr>
    </w:lvl>
    <w:lvl w:ilvl="3" w:tplc="D756A93A">
      <w:start w:val="1"/>
      <w:numFmt w:val="decimal"/>
      <w:lvlText w:val="%4."/>
      <w:lvlJc w:val="left"/>
      <w:pPr>
        <w:ind w:left="2160" w:firstLine="0"/>
      </w:pPr>
    </w:lvl>
    <w:lvl w:ilvl="4" w:tplc="7F6850BC">
      <w:start w:val="1"/>
      <w:numFmt w:val="lowerLetter"/>
      <w:lvlText w:val="%5."/>
      <w:lvlJc w:val="left"/>
      <w:pPr>
        <w:ind w:left="2880" w:firstLine="0"/>
      </w:pPr>
    </w:lvl>
    <w:lvl w:ilvl="5" w:tplc="B26685BA">
      <w:start w:val="1"/>
      <w:numFmt w:val="lowerRoman"/>
      <w:lvlText w:val="%6."/>
      <w:lvlJc w:val="left"/>
      <w:pPr>
        <w:ind w:left="3780" w:firstLine="0"/>
      </w:pPr>
    </w:lvl>
    <w:lvl w:ilvl="6" w:tplc="D41E3BF8">
      <w:start w:val="1"/>
      <w:numFmt w:val="decimal"/>
      <w:lvlText w:val="%7."/>
      <w:lvlJc w:val="left"/>
      <w:pPr>
        <w:ind w:left="4320" w:firstLine="0"/>
      </w:pPr>
    </w:lvl>
    <w:lvl w:ilvl="7" w:tplc="2B1E80D6">
      <w:start w:val="1"/>
      <w:numFmt w:val="lowerLetter"/>
      <w:lvlText w:val="%8."/>
      <w:lvlJc w:val="left"/>
      <w:pPr>
        <w:ind w:left="5040" w:firstLine="0"/>
      </w:pPr>
    </w:lvl>
    <w:lvl w:ilvl="8" w:tplc="2B104F88">
      <w:start w:val="1"/>
      <w:numFmt w:val="lowerRoman"/>
      <w:lvlText w:val="%9."/>
      <w:lvlJc w:val="left"/>
      <w:pPr>
        <w:ind w:left="5940" w:firstLine="0"/>
      </w:pPr>
    </w:lvl>
  </w:abstractNum>
  <w:abstractNum w:abstractNumId="8" w15:restartNumberingAfterBreak="0">
    <w:nsid w:val="2EEA0A2F"/>
    <w:multiLevelType w:val="singleLevel"/>
    <w:tmpl w:val="D22C749A"/>
    <w:name w:val="Bullet 18"/>
    <w:lvl w:ilvl="0">
      <w:start w:val="4"/>
      <w:numFmt w:val="decimal"/>
      <w:lvlText w:val="%1."/>
      <w:lvlJc w:val="left"/>
      <w:pPr>
        <w:ind w:left="0" w:firstLine="0"/>
      </w:pPr>
    </w:lvl>
  </w:abstractNum>
  <w:abstractNum w:abstractNumId="9" w15:restartNumberingAfterBreak="0">
    <w:nsid w:val="2F063E34"/>
    <w:multiLevelType w:val="singleLevel"/>
    <w:tmpl w:val="1AD25334"/>
    <w:name w:val="Bullet 19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10" w15:restartNumberingAfterBreak="0">
    <w:nsid w:val="2F882002"/>
    <w:multiLevelType w:val="hybridMultilevel"/>
    <w:tmpl w:val="5E4290A4"/>
    <w:name w:val="Numbered list 3"/>
    <w:lvl w:ilvl="0" w:tplc="664CC85A">
      <w:start w:val="1"/>
      <w:numFmt w:val="decimal"/>
      <w:lvlText w:val="%1."/>
      <w:lvlJc w:val="left"/>
      <w:pPr>
        <w:ind w:left="0" w:firstLine="0"/>
      </w:pPr>
    </w:lvl>
    <w:lvl w:ilvl="1" w:tplc="DAB6102C">
      <w:start w:val="1"/>
      <w:numFmt w:val="lowerLetter"/>
      <w:lvlText w:val="%2."/>
      <w:lvlJc w:val="left"/>
      <w:pPr>
        <w:ind w:left="720" w:firstLine="0"/>
      </w:pPr>
    </w:lvl>
    <w:lvl w:ilvl="2" w:tplc="EFA08970">
      <w:start w:val="1"/>
      <w:numFmt w:val="lowerRoman"/>
      <w:lvlText w:val="%3."/>
      <w:lvlJc w:val="left"/>
      <w:pPr>
        <w:ind w:left="1620" w:firstLine="0"/>
      </w:pPr>
    </w:lvl>
    <w:lvl w:ilvl="3" w:tplc="2DB28722">
      <w:start w:val="1"/>
      <w:numFmt w:val="decimal"/>
      <w:lvlText w:val="%4."/>
      <w:lvlJc w:val="left"/>
      <w:pPr>
        <w:ind w:left="2160" w:firstLine="0"/>
      </w:pPr>
    </w:lvl>
    <w:lvl w:ilvl="4" w:tplc="98BCCB4C">
      <w:start w:val="1"/>
      <w:numFmt w:val="lowerLetter"/>
      <w:lvlText w:val="%5."/>
      <w:lvlJc w:val="left"/>
      <w:pPr>
        <w:ind w:left="2880" w:firstLine="0"/>
      </w:pPr>
    </w:lvl>
    <w:lvl w:ilvl="5" w:tplc="B4D27EA4">
      <w:start w:val="1"/>
      <w:numFmt w:val="lowerRoman"/>
      <w:lvlText w:val="%6."/>
      <w:lvlJc w:val="left"/>
      <w:pPr>
        <w:ind w:left="3780" w:firstLine="0"/>
      </w:pPr>
    </w:lvl>
    <w:lvl w:ilvl="6" w:tplc="C4D4ADC6">
      <w:start w:val="1"/>
      <w:numFmt w:val="decimal"/>
      <w:lvlText w:val="%7."/>
      <w:lvlJc w:val="left"/>
      <w:pPr>
        <w:ind w:left="4320" w:firstLine="0"/>
      </w:pPr>
    </w:lvl>
    <w:lvl w:ilvl="7" w:tplc="3348A986">
      <w:start w:val="1"/>
      <w:numFmt w:val="lowerLetter"/>
      <w:lvlText w:val="%8."/>
      <w:lvlJc w:val="left"/>
      <w:pPr>
        <w:ind w:left="5040" w:firstLine="0"/>
      </w:pPr>
    </w:lvl>
    <w:lvl w:ilvl="8" w:tplc="EED85F3E">
      <w:start w:val="1"/>
      <w:numFmt w:val="lowerRoman"/>
      <w:lvlText w:val="%9."/>
      <w:lvlJc w:val="left"/>
      <w:pPr>
        <w:ind w:left="5940" w:firstLine="0"/>
      </w:pPr>
    </w:lvl>
  </w:abstractNum>
  <w:abstractNum w:abstractNumId="11" w15:restartNumberingAfterBreak="0">
    <w:nsid w:val="43236952"/>
    <w:multiLevelType w:val="hybridMultilevel"/>
    <w:tmpl w:val="8C10A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6191C"/>
    <w:multiLevelType w:val="singleLevel"/>
    <w:tmpl w:val="D980C2B6"/>
    <w:name w:val="Bullet 17"/>
    <w:lvl w:ilvl="0">
      <w:start w:val="3"/>
      <w:numFmt w:val="decimal"/>
      <w:lvlText w:val="%1."/>
      <w:lvlJc w:val="left"/>
      <w:pPr>
        <w:ind w:left="0" w:firstLine="0"/>
      </w:pPr>
    </w:lvl>
  </w:abstractNum>
  <w:abstractNum w:abstractNumId="13" w15:restartNumberingAfterBreak="0">
    <w:nsid w:val="467C48A7"/>
    <w:multiLevelType w:val="singleLevel"/>
    <w:tmpl w:val="050288C2"/>
    <w:name w:val="Bullet 16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4" w15:restartNumberingAfterBreak="0">
    <w:nsid w:val="47990758"/>
    <w:multiLevelType w:val="singleLevel"/>
    <w:tmpl w:val="CAF0E11E"/>
    <w:name w:val="Numbered list 34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5" w15:restartNumberingAfterBreak="0">
    <w:nsid w:val="48C32B10"/>
    <w:multiLevelType w:val="singleLevel"/>
    <w:tmpl w:val="A5D434BC"/>
    <w:name w:val="Bullet 20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6" w15:restartNumberingAfterBreak="0">
    <w:nsid w:val="49D81830"/>
    <w:multiLevelType w:val="hybridMultilevel"/>
    <w:tmpl w:val="48F8BAAC"/>
    <w:lvl w:ilvl="0" w:tplc="FFB6786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A96AE4C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5050A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01DEE89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D12D7C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BBCA8D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14C2DB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2E04A10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C660DC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FE0133B"/>
    <w:multiLevelType w:val="hybridMultilevel"/>
    <w:tmpl w:val="03564F6A"/>
    <w:name w:val="Numbered list 7"/>
    <w:lvl w:ilvl="0" w:tplc="166A21DE">
      <w:start w:val="1"/>
      <w:numFmt w:val="decimal"/>
      <w:lvlText w:val="%1."/>
      <w:lvlJc w:val="left"/>
      <w:pPr>
        <w:ind w:left="0" w:firstLine="0"/>
      </w:pPr>
    </w:lvl>
    <w:lvl w:ilvl="1" w:tplc="84BCA5E8">
      <w:start w:val="1"/>
      <w:numFmt w:val="lowerLetter"/>
      <w:lvlText w:val="%2."/>
      <w:lvlJc w:val="left"/>
      <w:pPr>
        <w:ind w:left="720" w:firstLine="0"/>
      </w:pPr>
    </w:lvl>
    <w:lvl w:ilvl="2" w:tplc="48FA08F0">
      <w:start w:val="1"/>
      <w:numFmt w:val="lowerRoman"/>
      <w:lvlText w:val="%3."/>
      <w:lvlJc w:val="left"/>
      <w:pPr>
        <w:ind w:left="1620" w:firstLine="0"/>
      </w:pPr>
    </w:lvl>
    <w:lvl w:ilvl="3" w:tplc="5044C250">
      <w:start w:val="1"/>
      <w:numFmt w:val="decimal"/>
      <w:lvlText w:val="%4."/>
      <w:lvlJc w:val="left"/>
      <w:pPr>
        <w:ind w:left="2160" w:firstLine="0"/>
      </w:pPr>
    </w:lvl>
    <w:lvl w:ilvl="4" w:tplc="F0546E52">
      <w:start w:val="1"/>
      <w:numFmt w:val="lowerLetter"/>
      <w:lvlText w:val="%5."/>
      <w:lvlJc w:val="left"/>
      <w:pPr>
        <w:ind w:left="2880" w:firstLine="0"/>
      </w:pPr>
    </w:lvl>
    <w:lvl w:ilvl="5" w:tplc="BCB84F26">
      <w:start w:val="1"/>
      <w:numFmt w:val="lowerRoman"/>
      <w:lvlText w:val="%6."/>
      <w:lvlJc w:val="left"/>
      <w:pPr>
        <w:ind w:left="3780" w:firstLine="0"/>
      </w:pPr>
    </w:lvl>
    <w:lvl w:ilvl="6" w:tplc="BBE48FA8">
      <w:start w:val="1"/>
      <w:numFmt w:val="decimal"/>
      <w:lvlText w:val="%7."/>
      <w:lvlJc w:val="left"/>
      <w:pPr>
        <w:ind w:left="4320" w:firstLine="0"/>
      </w:pPr>
    </w:lvl>
    <w:lvl w:ilvl="7" w:tplc="91BE920E">
      <w:start w:val="1"/>
      <w:numFmt w:val="lowerLetter"/>
      <w:lvlText w:val="%8."/>
      <w:lvlJc w:val="left"/>
      <w:pPr>
        <w:ind w:left="5040" w:firstLine="0"/>
      </w:pPr>
    </w:lvl>
    <w:lvl w:ilvl="8" w:tplc="D080684C">
      <w:start w:val="1"/>
      <w:numFmt w:val="lowerRoman"/>
      <w:lvlText w:val="%9."/>
      <w:lvlJc w:val="left"/>
      <w:pPr>
        <w:ind w:left="5940" w:firstLine="0"/>
      </w:pPr>
    </w:lvl>
  </w:abstractNum>
  <w:abstractNum w:abstractNumId="18" w15:restartNumberingAfterBreak="0">
    <w:nsid w:val="51D50FCC"/>
    <w:multiLevelType w:val="hybridMultilevel"/>
    <w:tmpl w:val="6574A72C"/>
    <w:name w:val="Numbered list 5"/>
    <w:lvl w:ilvl="0" w:tplc="F35E0DA4">
      <w:start w:val="1"/>
      <w:numFmt w:val="decimal"/>
      <w:lvlText w:val="%1."/>
      <w:lvlJc w:val="left"/>
      <w:pPr>
        <w:ind w:left="0" w:firstLine="0"/>
      </w:pPr>
    </w:lvl>
    <w:lvl w:ilvl="1" w:tplc="88E2D4E6">
      <w:start w:val="1"/>
      <w:numFmt w:val="lowerLetter"/>
      <w:lvlText w:val="%2."/>
      <w:lvlJc w:val="left"/>
      <w:pPr>
        <w:ind w:left="720" w:firstLine="0"/>
      </w:pPr>
    </w:lvl>
    <w:lvl w:ilvl="2" w:tplc="0BF8AA7A">
      <w:start w:val="1"/>
      <w:numFmt w:val="lowerRoman"/>
      <w:lvlText w:val="%3."/>
      <w:lvlJc w:val="left"/>
      <w:pPr>
        <w:ind w:left="1620" w:firstLine="0"/>
      </w:pPr>
    </w:lvl>
    <w:lvl w:ilvl="3" w:tplc="99ACF47C">
      <w:start w:val="1"/>
      <w:numFmt w:val="decimal"/>
      <w:lvlText w:val="%4."/>
      <w:lvlJc w:val="left"/>
      <w:pPr>
        <w:ind w:left="2160" w:firstLine="0"/>
      </w:pPr>
    </w:lvl>
    <w:lvl w:ilvl="4" w:tplc="C4E06988">
      <w:start w:val="1"/>
      <w:numFmt w:val="lowerLetter"/>
      <w:lvlText w:val="%5."/>
      <w:lvlJc w:val="left"/>
      <w:pPr>
        <w:ind w:left="2880" w:firstLine="0"/>
      </w:pPr>
    </w:lvl>
    <w:lvl w:ilvl="5" w:tplc="0C5A32E8">
      <w:start w:val="1"/>
      <w:numFmt w:val="lowerRoman"/>
      <w:lvlText w:val="%6."/>
      <w:lvlJc w:val="left"/>
      <w:pPr>
        <w:ind w:left="3780" w:firstLine="0"/>
      </w:pPr>
    </w:lvl>
    <w:lvl w:ilvl="6" w:tplc="4B00AA52">
      <w:start w:val="1"/>
      <w:numFmt w:val="decimal"/>
      <w:lvlText w:val="%7."/>
      <w:lvlJc w:val="left"/>
      <w:pPr>
        <w:ind w:left="4320" w:firstLine="0"/>
      </w:pPr>
    </w:lvl>
    <w:lvl w:ilvl="7" w:tplc="8A72A718">
      <w:start w:val="1"/>
      <w:numFmt w:val="lowerLetter"/>
      <w:lvlText w:val="%8."/>
      <w:lvlJc w:val="left"/>
      <w:pPr>
        <w:ind w:left="5040" w:firstLine="0"/>
      </w:pPr>
    </w:lvl>
    <w:lvl w:ilvl="8" w:tplc="BCDE3B48">
      <w:start w:val="1"/>
      <w:numFmt w:val="lowerRoman"/>
      <w:lvlText w:val="%9."/>
      <w:lvlJc w:val="left"/>
      <w:pPr>
        <w:ind w:left="5940" w:firstLine="0"/>
      </w:pPr>
    </w:lvl>
  </w:abstractNum>
  <w:abstractNum w:abstractNumId="19" w15:restartNumberingAfterBreak="0">
    <w:nsid w:val="522F25FD"/>
    <w:multiLevelType w:val="hybridMultilevel"/>
    <w:tmpl w:val="4970BE12"/>
    <w:name w:val="Numbered list 8"/>
    <w:lvl w:ilvl="0" w:tplc="29286FA8">
      <w:start w:val="1"/>
      <w:numFmt w:val="decimal"/>
      <w:lvlText w:val="%1."/>
      <w:lvlJc w:val="left"/>
      <w:pPr>
        <w:ind w:left="0" w:firstLine="0"/>
      </w:pPr>
    </w:lvl>
    <w:lvl w:ilvl="1" w:tplc="1D861530">
      <w:start w:val="1"/>
      <w:numFmt w:val="lowerLetter"/>
      <w:lvlText w:val="%2."/>
      <w:lvlJc w:val="left"/>
      <w:pPr>
        <w:ind w:left="1080" w:firstLine="0"/>
      </w:pPr>
    </w:lvl>
    <w:lvl w:ilvl="2" w:tplc="2AA21082">
      <w:start w:val="1"/>
      <w:numFmt w:val="lowerRoman"/>
      <w:lvlText w:val="%3."/>
      <w:lvlJc w:val="left"/>
      <w:pPr>
        <w:ind w:left="1980" w:firstLine="0"/>
      </w:pPr>
    </w:lvl>
    <w:lvl w:ilvl="3" w:tplc="A0C07B0A">
      <w:start w:val="1"/>
      <w:numFmt w:val="decimal"/>
      <w:lvlText w:val="%4."/>
      <w:lvlJc w:val="left"/>
      <w:pPr>
        <w:ind w:left="2520" w:firstLine="0"/>
      </w:pPr>
    </w:lvl>
    <w:lvl w:ilvl="4" w:tplc="BC72D9B2">
      <w:start w:val="1"/>
      <w:numFmt w:val="lowerLetter"/>
      <w:lvlText w:val="%5."/>
      <w:lvlJc w:val="left"/>
      <w:pPr>
        <w:ind w:left="3240" w:firstLine="0"/>
      </w:pPr>
    </w:lvl>
    <w:lvl w:ilvl="5" w:tplc="3DFC7DB8">
      <w:start w:val="1"/>
      <w:numFmt w:val="lowerRoman"/>
      <w:lvlText w:val="%6."/>
      <w:lvlJc w:val="left"/>
      <w:pPr>
        <w:ind w:left="4140" w:firstLine="0"/>
      </w:pPr>
    </w:lvl>
    <w:lvl w:ilvl="6" w:tplc="8594F28C">
      <w:start w:val="1"/>
      <w:numFmt w:val="decimal"/>
      <w:lvlText w:val="%7."/>
      <w:lvlJc w:val="left"/>
      <w:pPr>
        <w:ind w:left="4680" w:firstLine="0"/>
      </w:pPr>
    </w:lvl>
    <w:lvl w:ilvl="7" w:tplc="6D140A66">
      <w:start w:val="1"/>
      <w:numFmt w:val="lowerLetter"/>
      <w:lvlText w:val="%8."/>
      <w:lvlJc w:val="left"/>
      <w:pPr>
        <w:ind w:left="5400" w:firstLine="0"/>
      </w:pPr>
    </w:lvl>
    <w:lvl w:ilvl="8" w:tplc="56E853AA">
      <w:start w:val="1"/>
      <w:numFmt w:val="lowerRoman"/>
      <w:lvlText w:val="%9."/>
      <w:lvlJc w:val="left"/>
      <w:pPr>
        <w:ind w:left="6300" w:firstLine="0"/>
      </w:pPr>
    </w:lvl>
  </w:abstractNum>
  <w:abstractNum w:abstractNumId="20" w15:restartNumberingAfterBreak="0">
    <w:nsid w:val="62C32682"/>
    <w:multiLevelType w:val="hybridMultilevel"/>
    <w:tmpl w:val="154A2C2A"/>
    <w:name w:val="Numbered list 10"/>
    <w:lvl w:ilvl="0" w:tplc="AC62DD14">
      <w:numFmt w:val="bullet"/>
      <w:lvlText w:val=""/>
      <w:lvlJc w:val="left"/>
      <w:pPr>
        <w:ind w:left="720" w:firstLine="0"/>
      </w:pPr>
      <w:rPr>
        <w:rFonts w:ascii="Symbol" w:hAnsi="Symbol"/>
      </w:rPr>
    </w:lvl>
    <w:lvl w:ilvl="1" w:tplc="C6FC3910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666E0F34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9F7038EC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15DE65C2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30ACA7A4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BCD02F6E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FB0E0D56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1876CCCE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21" w15:restartNumberingAfterBreak="0">
    <w:nsid w:val="68A551C1"/>
    <w:multiLevelType w:val="hybridMultilevel"/>
    <w:tmpl w:val="51209DA4"/>
    <w:name w:val="Numbered list 9"/>
    <w:lvl w:ilvl="0" w:tplc="4A12ED2C">
      <w:start w:val="1"/>
      <w:numFmt w:val="decimal"/>
      <w:lvlText w:val="%1."/>
      <w:lvlJc w:val="left"/>
      <w:pPr>
        <w:ind w:left="0" w:firstLine="0"/>
      </w:pPr>
    </w:lvl>
    <w:lvl w:ilvl="1" w:tplc="54722616">
      <w:start w:val="1"/>
      <w:numFmt w:val="lowerLetter"/>
      <w:lvlText w:val="%2."/>
      <w:lvlJc w:val="left"/>
      <w:pPr>
        <w:ind w:left="720" w:firstLine="0"/>
      </w:pPr>
    </w:lvl>
    <w:lvl w:ilvl="2" w:tplc="5E265DE2">
      <w:start w:val="1"/>
      <w:numFmt w:val="lowerRoman"/>
      <w:lvlText w:val="%3."/>
      <w:lvlJc w:val="left"/>
      <w:pPr>
        <w:ind w:left="1620" w:firstLine="0"/>
      </w:pPr>
    </w:lvl>
    <w:lvl w:ilvl="3" w:tplc="203021C6">
      <w:start w:val="1"/>
      <w:numFmt w:val="decimal"/>
      <w:lvlText w:val="%4."/>
      <w:lvlJc w:val="left"/>
      <w:pPr>
        <w:ind w:left="2160" w:firstLine="0"/>
      </w:pPr>
    </w:lvl>
    <w:lvl w:ilvl="4" w:tplc="EF6EECC0">
      <w:start w:val="1"/>
      <w:numFmt w:val="lowerLetter"/>
      <w:lvlText w:val="%5."/>
      <w:lvlJc w:val="left"/>
      <w:pPr>
        <w:ind w:left="2880" w:firstLine="0"/>
      </w:pPr>
    </w:lvl>
    <w:lvl w:ilvl="5" w:tplc="07BAACAC">
      <w:start w:val="1"/>
      <w:numFmt w:val="lowerRoman"/>
      <w:lvlText w:val="%6."/>
      <w:lvlJc w:val="left"/>
      <w:pPr>
        <w:ind w:left="3780" w:firstLine="0"/>
      </w:pPr>
    </w:lvl>
    <w:lvl w:ilvl="6" w:tplc="C69AA980">
      <w:start w:val="1"/>
      <w:numFmt w:val="decimal"/>
      <w:lvlText w:val="%7."/>
      <w:lvlJc w:val="left"/>
      <w:pPr>
        <w:ind w:left="4320" w:firstLine="0"/>
      </w:pPr>
    </w:lvl>
    <w:lvl w:ilvl="7" w:tplc="47E8E194">
      <w:start w:val="1"/>
      <w:numFmt w:val="lowerLetter"/>
      <w:lvlText w:val="%8."/>
      <w:lvlJc w:val="left"/>
      <w:pPr>
        <w:ind w:left="5040" w:firstLine="0"/>
      </w:pPr>
    </w:lvl>
    <w:lvl w:ilvl="8" w:tplc="68C4B3DC">
      <w:start w:val="1"/>
      <w:numFmt w:val="lowerRoman"/>
      <w:lvlText w:val="%9."/>
      <w:lvlJc w:val="left"/>
      <w:pPr>
        <w:ind w:left="5940" w:firstLine="0"/>
      </w:pPr>
    </w:lvl>
  </w:abstractNum>
  <w:abstractNum w:abstractNumId="22" w15:restartNumberingAfterBreak="0">
    <w:nsid w:val="6A3416E8"/>
    <w:multiLevelType w:val="hybridMultilevel"/>
    <w:tmpl w:val="9A8C9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526DE"/>
    <w:multiLevelType w:val="singleLevel"/>
    <w:tmpl w:val="AA669FC8"/>
    <w:name w:val="Bullet 13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24" w15:restartNumberingAfterBreak="0">
    <w:nsid w:val="7E0F591F"/>
    <w:multiLevelType w:val="hybridMultilevel"/>
    <w:tmpl w:val="687AA026"/>
    <w:name w:val="Numbered list 6"/>
    <w:lvl w:ilvl="0" w:tplc="38F6AAFE">
      <w:start w:val="1"/>
      <w:numFmt w:val="decimal"/>
      <w:lvlText w:val="%1."/>
      <w:lvlJc w:val="left"/>
      <w:pPr>
        <w:ind w:left="0" w:firstLine="0"/>
      </w:pPr>
    </w:lvl>
    <w:lvl w:ilvl="1" w:tplc="614E56CA">
      <w:start w:val="1"/>
      <w:numFmt w:val="lowerLetter"/>
      <w:lvlText w:val="%2."/>
      <w:lvlJc w:val="left"/>
      <w:pPr>
        <w:ind w:left="720" w:firstLine="0"/>
      </w:pPr>
    </w:lvl>
    <w:lvl w:ilvl="2" w:tplc="EF680332">
      <w:start w:val="1"/>
      <w:numFmt w:val="lowerRoman"/>
      <w:lvlText w:val="%3."/>
      <w:lvlJc w:val="left"/>
      <w:pPr>
        <w:ind w:left="1620" w:firstLine="0"/>
      </w:pPr>
    </w:lvl>
    <w:lvl w:ilvl="3" w:tplc="F46C7EEA">
      <w:start w:val="1"/>
      <w:numFmt w:val="decimal"/>
      <w:lvlText w:val="%4."/>
      <w:lvlJc w:val="left"/>
      <w:pPr>
        <w:ind w:left="2160" w:firstLine="0"/>
      </w:pPr>
    </w:lvl>
    <w:lvl w:ilvl="4" w:tplc="54083680">
      <w:start w:val="1"/>
      <w:numFmt w:val="lowerLetter"/>
      <w:lvlText w:val="%5."/>
      <w:lvlJc w:val="left"/>
      <w:pPr>
        <w:ind w:left="2880" w:firstLine="0"/>
      </w:pPr>
    </w:lvl>
    <w:lvl w:ilvl="5" w:tplc="1F4E3544">
      <w:start w:val="1"/>
      <w:numFmt w:val="lowerRoman"/>
      <w:lvlText w:val="%6."/>
      <w:lvlJc w:val="left"/>
      <w:pPr>
        <w:ind w:left="3780" w:firstLine="0"/>
      </w:pPr>
    </w:lvl>
    <w:lvl w:ilvl="6" w:tplc="E466C3C0">
      <w:start w:val="1"/>
      <w:numFmt w:val="decimal"/>
      <w:lvlText w:val="%7."/>
      <w:lvlJc w:val="left"/>
      <w:pPr>
        <w:ind w:left="4320" w:firstLine="0"/>
      </w:pPr>
    </w:lvl>
    <w:lvl w:ilvl="7" w:tplc="59E4E842">
      <w:start w:val="1"/>
      <w:numFmt w:val="lowerLetter"/>
      <w:lvlText w:val="%8."/>
      <w:lvlJc w:val="left"/>
      <w:pPr>
        <w:ind w:left="5040" w:firstLine="0"/>
      </w:pPr>
    </w:lvl>
    <w:lvl w:ilvl="8" w:tplc="E0C6B716">
      <w:start w:val="1"/>
      <w:numFmt w:val="lowerRoman"/>
      <w:lvlText w:val="%9."/>
      <w:lvlJc w:val="left"/>
      <w:pPr>
        <w:ind w:left="5940" w:firstLine="0"/>
      </w:pPr>
    </w:lvl>
  </w:abstractNum>
  <w:num w:numId="1">
    <w:abstractNumId w:val="21"/>
  </w:num>
  <w:num w:numId="2">
    <w:abstractNumId w:val="15"/>
  </w:num>
  <w:num w:numId="3">
    <w:abstractNumId w:val="10"/>
  </w:num>
  <w:num w:numId="4">
    <w:abstractNumId w:val="5"/>
  </w:num>
  <w:num w:numId="5">
    <w:abstractNumId w:val="17"/>
  </w:num>
  <w:num w:numId="6">
    <w:abstractNumId w:val="18"/>
  </w:num>
  <w:num w:numId="7">
    <w:abstractNumId w:val="20"/>
  </w:num>
  <w:num w:numId="8">
    <w:abstractNumId w:val="14"/>
  </w:num>
  <w:num w:numId="9">
    <w:abstractNumId w:val="23"/>
  </w:num>
  <w:num w:numId="10">
    <w:abstractNumId w:val="6"/>
  </w:num>
  <w:num w:numId="11">
    <w:abstractNumId w:val="12"/>
  </w:num>
  <w:num w:numId="12">
    <w:abstractNumId w:val="2"/>
  </w:num>
  <w:num w:numId="13">
    <w:abstractNumId w:val="8"/>
  </w:num>
  <w:num w:numId="14">
    <w:abstractNumId w:val="19"/>
  </w:num>
  <w:num w:numId="15">
    <w:abstractNumId w:val="3"/>
  </w:num>
  <w:num w:numId="16">
    <w:abstractNumId w:val="13"/>
  </w:num>
  <w:num w:numId="17">
    <w:abstractNumId w:val="1"/>
  </w:num>
  <w:num w:numId="18">
    <w:abstractNumId w:val="24"/>
  </w:num>
  <w:num w:numId="19">
    <w:abstractNumId w:val="9"/>
  </w:num>
  <w:num w:numId="20">
    <w:abstractNumId w:val="7"/>
  </w:num>
  <w:num w:numId="21">
    <w:abstractNumId w:val="16"/>
  </w:num>
  <w:num w:numId="22">
    <w:abstractNumId w:val="0"/>
  </w:num>
  <w:num w:numId="23">
    <w:abstractNumId w:val="11"/>
  </w:num>
  <w:num w:numId="24">
    <w:abstractNumId w:val="2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A4C"/>
    <w:rsid w:val="00093840"/>
    <w:rsid w:val="000C5C1A"/>
    <w:rsid w:val="000E31DB"/>
    <w:rsid w:val="00117259"/>
    <w:rsid w:val="001A730C"/>
    <w:rsid w:val="001C20AD"/>
    <w:rsid w:val="002054CC"/>
    <w:rsid w:val="003056D7"/>
    <w:rsid w:val="00335FEE"/>
    <w:rsid w:val="003417F8"/>
    <w:rsid w:val="005D7868"/>
    <w:rsid w:val="0066742A"/>
    <w:rsid w:val="006B69E4"/>
    <w:rsid w:val="008E21BC"/>
    <w:rsid w:val="009269EA"/>
    <w:rsid w:val="009F0B6C"/>
    <w:rsid w:val="00A50AB6"/>
    <w:rsid w:val="00AC6094"/>
    <w:rsid w:val="00AD4EE2"/>
    <w:rsid w:val="00C22A4C"/>
    <w:rsid w:val="00C96BA5"/>
    <w:rsid w:val="00CA3754"/>
    <w:rsid w:val="00CE72F3"/>
    <w:rsid w:val="00F1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FA745"/>
  <w15:docId w15:val="{00A411FC-2D06-419B-A1F7-1F81CD6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widowControl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paragraph" w:styleId="Tekstpodstawowy">
    <w:name w:val="Body Text"/>
    <w:basedOn w:val="Normalny"/>
    <w:qFormat/>
    <w:pPr>
      <w:widowControl/>
      <w:spacing w:after="120"/>
      <w:jc w:val="both"/>
    </w:pPr>
    <w:rPr>
      <w:rFonts w:ascii="Calibri" w:eastAsia="Calibri" w:hAnsi="Calibri"/>
      <w:sz w:val="22"/>
      <w:szCs w:val="22"/>
    </w:rPr>
  </w:style>
  <w:style w:type="paragraph" w:styleId="Tekstpodstawowywcity">
    <w:name w:val="Body Text Indent"/>
    <w:basedOn w:val="Normalny"/>
    <w:qFormat/>
    <w:pPr>
      <w:widowControl/>
      <w:ind w:firstLine="709"/>
      <w:jc w:val="both"/>
    </w:pPr>
    <w:rPr>
      <w:rFonts w:eastAsia="Times New Roman"/>
      <w:sz w:val="24"/>
      <w:lang w:val="uk-UA"/>
    </w:rPr>
  </w:style>
  <w:style w:type="paragraph" w:customStyle="1" w:styleId="Tekstkomentarza1">
    <w:name w:val="Tekst komentarza1"/>
    <w:basedOn w:val="Normalny"/>
    <w:qFormat/>
    <w:pPr>
      <w:widowControl/>
      <w:jc w:val="both"/>
    </w:pPr>
    <w:rPr>
      <w:rFonts w:ascii="Calibri" w:eastAsia="Calibri" w:hAnsi="Calibri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character" w:customStyle="1" w:styleId="alt-edited">
    <w:name w:val="alt-edited"/>
  </w:style>
  <w:style w:type="character" w:styleId="Uwydatnienie">
    <w:name w:val="Emphasis"/>
    <w:rPr>
      <w:i/>
      <w:iCs/>
    </w:rPr>
  </w:style>
  <w:style w:type="character" w:customStyle="1" w:styleId="st">
    <w:name w:val="st"/>
  </w:style>
  <w:style w:type="paragraph" w:styleId="Nagwek">
    <w:name w:val="header"/>
    <w:basedOn w:val="Normalny"/>
    <w:link w:val="NagwekZnak"/>
    <w:uiPriority w:val="99"/>
    <w:unhideWhenUsed/>
    <w:rsid w:val="00CE72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72F3"/>
  </w:style>
  <w:style w:type="paragraph" w:styleId="Stopka">
    <w:name w:val="footer"/>
    <w:basedOn w:val="Normalny"/>
    <w:link w:val="StopkaZnak"/>
    <w:uiPriority w:val="99"/>
    <w:unhideWhenUsed/>
    <w:rsid w:val="00CE72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72F3"/>
  </w:style>
  <w:style w:type="paragraph" w:styleId="Tekstdymka">
    <w:name w:val="Balloon Text"/>
    <w:basedOn w:val="Normalny"/>
    <w:link w:val="TekstdymkaZnak"/>
    <w:uiPriority w:val="99"/>
    <w:semiHidden/>
    <w:unhideWhenUsed/>
    <w:rsid w:val="009F0B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2637</Words>
  <Characters>15822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Agnieszka</cp:lastModifiedBy>
  <cp:revision>22</cp:revision>
  <cp:lastPrinted>2018-06-22T08:24:00Z</cp:lastPrinted>
  <dcterms:created xsi:type="dcterms:W3CDTF">2018-04-10T20:03:00Z</dcterms:created>
  <dcterms:modified xsi:type="dcterms:W3CDTF">2018-06-29T08:14:00Z</dcterms:modified>
</cp:coreProperties>
</file>